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03" w:rsidRDefault="00467F03" w:rsidP="00A476F5">
      <w:pPr>
        <w:widowControl/>
        <w:spacing w:after="312" w:line="300" w:lineRule="auto"/>
        <w:ind w:firstLine="480"/>
        <w:rPr>
          <w:rFonts w:ascii="仿宋_GB2312" w:eastAsia="仿宋_GB2312" w:hAnsi="华文新魏"/>
          <w:kern w:val="0"/>
          <w:sz w:val="24"/>
        </w:rPr>
      </w:pPr>
    </w:p>
    <w:p w:rsidR="00467F03" w:rsidRDefault="00467F03" w:rsidP="00A476F5">
      <w:pPr>
        <w:widowControl/>
        <w:spacing w:after="312" w:line="300" w:lineRule="auto"/>
        <w:ind w:firstLine="480"/>
        <w:jc w:val="center"/>
        <w:rPr>
          <w:rFonts w:ascii="仿宋_GB2312" w:eastAsia="仿宋_GB2312" w:hAnsi="华文新魏"/>
          <w:kern w:val="0"/>
          <w:sz w:val="24"/>
        </w:rPr>
      </w:pPr>
    </w:p>
    <w:p w:rsidR="00467F03" w:rsidRDefault="00467F03" w:rsidP="00A476F5">
      <w:pPr>
        <w:widowControl/>
        <w:spacing w:after="312" w:line="300" w:lineRule="auto"/>
        <w:ind w:firstLine="0"/>
        <w:jc w:val="center"/>
        <w:rPr>
          <w:rFonts w:ascii="仿宋_GB2312" w:eastAsia="仿宋_GB2312" w:hAnsi="华文新魏"/>
          <w:kern w:val="0"/>
          <w:sz w:val="24"/>
        </w:rPr>
      </w:pPr>
      <w:r>
        <w:rPr>
          <w:rFonts w:ascii="仿宋_GB2312" w:eastAsia="仿宋_GB2312" w:hAnsi="华文新魏" w:hint="eastAsia"/>
          <w:noProof/>
          <w:kern w:val="0"/>
          <w:sz w:val="24"/>
        </w:rPr>
        <w:drawing>
          <wp:inline distT="0" distB="0" distL="0" distR="0">
            <wp:extent cx="5078730" cy="814705"/>
            <wp:effectExtent l="19050" t="0" r="7620" b="0"/>
            <wp:docPr id="1" name="图片 1" descr="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标志"/>
                    <pic:cNvPicPr>
                      <a:picLocks noChangeAspect="1" noChangeArrowheads="1"/>
                    </pic:cNvPicPr>
                  </pic:nvPicPr>
                  <pic:blipFill>
                    <a:blip r:embed="rId7" cstate="print"/>
                    <a:srcRect/>
                    <a:stretch>
                      <a:fillRect/>
                    </a:stretch>
                  </pic:blipFill>
                  <pic:spPr bwMode="auto">
                    <a:xfrm>
                      <a:off x="0" y="0"/>
                      <a:ext cx="5078730" cy="814705"/>
                    </a:xfrm>
                    <a:prstGeom prst="rect">
                      <a:avLst/>
                    </a:prstGeom>
                    <a:noFill/>
                    <a:ln w="9525">
                      <a:noFill/>
                      <a:miter lim="800000"/>
                      <a:headEnd/>
                      <a:tailEnd/>
                    </a:ln>
                  </pic:spPr>
                </pic:pic>
              </a:graphicData>
            </a:graphic>
          </wp:inline>
        </w:drawing>
      </w:r>
    </w:p>
    <w:p w:rsidR="00467F03" w:rsidRDefault="00467F03" w:rsidP="00A476F5">
      <w:pPr>
        <w:widowControl/>
        <w:spacing w:after="312" w:line="300" w:lineRule="auto"/>
        <w:ind w:firstLine="480"/>
        <w:jc w:val="center"/>
        <w:rPr>
          <w:rFonts w:ascii="仿宋_GB2312" w:eastAsia="仿宋_GB2312" w:hAnsi="华文新魏"/>
          <w:kern w:val="0"/>
          <w:sz w:val="24"/>
        </w:rPr>
      </w:pPr>
    </w:p>
    <w:p w:rsidR="00467F03" w:rsidRDefault="00467F03" w:rsidP="00A476F5">
      <w:pPr>
        <w:widowControl/>
        <w:spacing w:after="312" w:line="300" w:lineRule="auto"/>
        <w:ind w:firstLine="0"/>
        <w:jc w:val="center"/>
        <w:rPr>
          <w:rFonts w:ascii="楷体_GB2312" w:eastAsia="楷体_GB2312" w:hAnsi="华文新魏"/>
          <w:b/>
          <w:kern w:val="0"/>
          <w:sz w:val="72"/>
        </w:rPr>
      </w:pPr>
      <w:r>
        <w:rPr>
          <w:rFonts w:ascii="楷体_GB2312" w:eastAsia="楷体_GB2312" w:hAnsi="华文新魏" w:hint="eastAsia"/>
          <w:b/>
          <w:kern w:val="0"/>
          <w:sz w:val="72"/>
        </w:rPr>
        <w:t>专科生毕业论文（设计）</w:t>
      </w:r>
    </w:p>
    <w:p w:rsidR="00467F03" w:rsidRDefault="00467F03" w:rsidP="00A476F5">
      <w:pPr>
        <w:widowControl/>
        <w:spacing w:line="300" w:lineRule="auto"/>
        <w:rPr>
          <w:kern w:val="0"/>
        </w:rPr>
      </w:pPr>
    </w:p>
    <w:p w:rsidR="00467F03" w:rsidRDefault="00467F03" w:rsidP="00A476F5">
      <w:pPr>
        <w:widowControl/>
        <w:spacing w:line="300" w:lineRule="auto"/>
        <w:ind w:firstLine="480"/>
        <w:jc w:val="center"/>
        <w:rPr>
          <w:rFonts w:ascii="仿宋_GB2312" w:eastAsia="仿宋_GB2312" w:hAnsi="华文新魏"/>
          <w:kern w:val="0"/>
          <w:sz w:val="24"/>
        </w:rPr>
      </w:pPr>
    </w:p>
    <w:p w:rsidR="00467F03" w:rsidRDefault="00467F03" w:rsidP="00A476F5">
      <w:pPr>
        <w:widowControl/>
        <w:spacing w:line="300" w:lineRule="auto"/>
        <w:ind w:firstLine="480"/>
        <w:jc w:val="center"/>
        <w:rPr>
          <w:rFonts w:ascii="仿宋_GB2312" w:eastAsia="仿宋_GB2312" w:hAnsi="华文新魏"/>
          <w:kern w:val="0"/>
          <w:sz w:val="24"/>
        </w:rPr>
      </w:pPr>
    </w:p>
    <w:p w:rsidR="00467F03" w:rsidRDefault="00467F03" w:rsidP="00A476F5">
      <w:pPr>
        <w:widowControl/>
        <w:spacing w:line="300" w:lineRule="auto"/>
        <w:ind w:firstLine="0"/>
        <w:rPr>
          <w:rFonts w:ascii="楷体_GB2312" w:eastAsia="楷体_GB2312" w:hAnsi="华文新魏"/>
          <w:b/>
          <w:kern w:val="0"/>
          <w:sz w:val="44"/>
          <w:u w:val="single"/>
        </w:rPr>
      </w:pPr>
      <w:r>
        <w:rPr>
          <w:rFonts w:ascii="仿宋_GB2312" w:eastAsia="仿宋_GB2312" w:hAnsi="华文新魏" w:hint="eastAsia"/>
          <w:kern w:val="0"/>
          <w:sz w:val="24"/>
        </w:rPr>
        <w:t xml:space="preserve">    </w:t>
      </w:r>
      <w:r>
        <w:rPr>
          <w:rFonts w:ascii="楷体_GB2312" w:eastAsia="楷体_GB2312" w:hAnsi="华文新魏" w:hint="eastAsia"/>
          <w:b/>
          <w:kern w:val="0"/>
          <w:sz w:val="44"/>
        </w:rPr>
        <w:t>题  目：</w:t>
      </w:r>
      <w:r w:rsidR="00536CC1">
        <w:rPr>
          <w:rFonts w:ascii="楷体_GB2312" w:eastAsia="楷体_GB2312" w:hAnsi="华文新魏" w:hint="eastAsia"/>
          <w:b/>
          <w:kern w:val="0"/>
          <w:sz w:val="44"/>
          <w:u w:val="single"/>
        </w:rPr>
        <w:t>基于PLC的LED数码显示控制设计</w:t>
      </w:r>
      <w:r>
        <w:rPr>
          <w:rFonts w:ascii="楷体_GB2312" w:eastAsia="楷体_GB2312" w:hAnsi="华文新魏" w:hint="eastAsia"/>
          <w:b/>
          <w:kern w:val="0"/>
          <w:sz w:val="44"/>
          <w:u w:val="single"/>
        </w:rPr>
        <w:t xml:space="preserve"> </w:t>
      </w:r>
    </w:p>
    <w:p w:rsidR="00467F03" w:rsidRDefault="00467F03" w:rsidP="00A476F5">
      <w:pPr>
        <w:widowControl/>
        <w:spacing w:line="300" w:lineRule="auto"/>
        <w:ind w:firstLine="880"/>
        <w:rPr>
          <w:rFonts w:ascii="楷体_GB2312" w:eastAsia="楷体_GB2312" w:hAnsi="华文新魏"/>
          <w:kern w:val="0"/>
          <w:sz w:val="44"/>
        </w:rPr>
      </w:pPr>
    </w:p>
    <w:p w:rsidR="00467F03" w:rsidRDefault="00467F03" w:rsidP="00A476F5">
      <w:pPr>
        <w:widowControl/>
        <w:spacing w:line="300" w:lineRule="auto"/>
        <w:rPr>
          <w:kern w:val="0"/>
        </w:rPr>
      </w:pPr>
    </w:p>
    <w:p w:rsidR="00467F03" w:rsidRDefault="00467F03" w:rsidP="00A476F5">
      <w:pPr>
        <w:widowControl/>
        <w:spacing w:line="300" w:lineRule="auto"/>
        <w:ind w:firstLineChars="300" w:firstLine="1320"/>
        <w:rPr>
          <w:rFonts w:ascii="楷体_GB2312" w:eastAsia="楷体_GB2312" w:hAnsi="华文新魏"/>
          <w:kern w:val="0"/>
          <w:sz w:val="44"/>
        </w:rPr>
      </w:pPr>
      <w:r>
        <w:rPr>
          <w:rFonts w:ascii="楷体_GB2312" w:eastAsia="楷体_GB2312" w:hAnsi="华文新魏" w:hint="eastAsia"/>
          <w:kern w:val="0"/>
          <w:sz w:val="44"/>
        </w:rPr>
        <w:t>系 （部）</w:t>
      </w:r>
      <w:r>
        <w:rPr>
          <w:rFonts w:ascii="楷体_GB2312" w:eastAsia="楷体_GB2312" w:hAnsi="华文新魏" w:hint="eastAsia"/>
          <w:kern w:val="0"/>
          <w:sz w:val="44"/>
          <w:u w:val="single"/>
        </w:rPr>
        <w:t xml:space="preserve"> </w:t>
      </w:r>
      <w:r w:rsidR="00F97483">
        <w:rPr>
          <w:rFonts w:ascii="楷体_GB2312" w:eastAsia="楷体_GB2312" w:hAnsi="华文新魏" w:hint="eastAsia"/>
          <w:kern w:val="0"/>
          <w:sz w:val="32"/>
          <w:szCs w:val="32"/>
          <w:u w:val="single"/>
        </w:rPr>
        <w:t>光伏发电系</w:t>
      </w:r>
      <w:r>
        <w:rPr>
          <w:rFonts w:ascii="楷体_GB2312" w:eastAsia="楷体_GB2312" w:hAnsi="华文新魏" w:hint="eastAsia"/>
          <w:kern w:val="0"/>
          <w:sz w:val="44"/>
          <w:u w:val="single"/>
        </w:rPr>
        <w:t xml:space="preserve">        </w:t>
      </w:r>
    </w:p>
    <w:p w:rsidR="00467F03" w:rsidRPr="00AC33BC" w:rsidRDefault="00467F03" w:rsidP="00A476F5">
      <w:pPr>
        <w:widowControl/>
        <w:spacing w:line="300" w:lineRule="auto"/>
        <w:ind w:firstLineChars="300" w:firstLine="1320"/>
        <w:rPr>
          <w:rFonts w:ascii="楷体_GB2312" w:eastAsia="楷体_GB2312" w:hAnsi="华文新魏"/>
          <w:kern w:val="0"/>
          <w:sz w:val="32"/>
          <w:szCs w:val="32"/>
        </w:rPr>
      </w:pPr>
      <w:r>
        <w:rPr>
          <w:rFonts w:ascii="楷体_GB2312" w:eastAsia="楷体_GB2312" w:hAnsi="华文新魏" w:hint="eastAsia"/>
          <w:kern w:val="0"/>
          <w:sz w:val="44"/>
        </w:rPr>
        <w:t xml:space="preserve">学科门类 </w:t>
      </w:r>
      <w:r>
        <w:rPr>
          <w:rFonts w:ascii="楷体_GB2312" w:eastAsia="楷体_GB2312" w:hAnsi="华文新魏" w:hint="eastAsia"/>
          <w:kern w:val="0"/>
          <w:sz w:val="44"/>
          <w:u w:val="single"/>
        </w:rPr>
        <w:t xml:space="preserve"> </w:t>
      </w:r>
      <w:r w:rsidR="00FA5C92" w:rsidRPr="00AC33BC">
        <w:rPr>
          <w:rFonts w:ascii="楷体_GB2312" w:eastAsia="楷体_GB2312" w:hAnsi="华文新魏" w:hint="eastAsia"/>
          <w:kern w:val="0"/>
          <w:sz w:val="32"/>
          <w:szCs w:val="32"/>
          <w:u w:val="single"/>
        </w:rPr>
        <w:t>PLC</w:t>
      </w:r>
      <w:r>
        <w:rPr>
          <w:rFonts w:ascii="楷体_GB2312" w:eastAsia="楷体_GB2312" w:hAnsi="华文新魏" w:hint="eastAsia"/>
          <w:kern w:val="0"/>
          <w:sz w:val="44"/>
          <w:u w:val="single"/>
        </w:rPr>
        <w:t xml:space="preserve">             </w:t>
      </w:r>
    </w:p>
    <w:p w:rsidR="00467F03" w:rsidRDefault="00467F03" w:rsidP="00A476F5">
      <w:pPr>
        <w:widowControl/>
        <w:spacing w:line="300" w:lineRule="auto"/>
        <w:ind w:firstLineChars="300" w:firstLine="1320"/>
        <w:rPr>
          <w:rFonts w:ascii="楷体_GB2312" w:eastAsia="楷体_GB2312" w:hAnsi="华文新魏"/>
          <w:kern w:val="0"/>
          <w:sz w:val="44"/>
        </w:rPr>
      </w:pPr>
      <w:r>
        <w:rPr>
          <w:rFonts w:ascii="楷体_GB2312" w:eastAsia="楷体_GB2312" w:hAnsi="华文新魏" w:hint="eastAsia"/>
          <w:kern w:val="0"/>
          <w:sz w:val="44"/>
        </w:rPr>
        <w:t xml:space="preserve">专    业 </w:t>
      </w:r>
      <w:r>
        <w:rPr>
          <w:rFonts w:ascii="楷体_GB2312" w:eastAsia="楷体_GB2312" w:hAnsi="华文新魏" w:hint="eastAsia"/>
          <w:kern w:val="0"/>
          <w:sz w:val="44"/>
          <w:u w:val="single"/>
        </w:rPr>
        <w:t xml:space="preserve"> </w:t>
      </w:r>
      <w:r w:rsidR="007813C8">
        <w:rPr>
          <w:rFonts w:ascii="楷体_GB2312" w:eastAsia="楷体_GB2312" w:hAnsi="华文新魏" w:hint="eastAsia"/>
          <w:kern w:val="0"/>
          <w:sz w:val="32"/>
          <w:szCs w:val="32"/>
          <w:u w:val="single"/>
        </w:rPr>
        <w:t xml:space="preserve">光伏发电技术及应用   </w:t>
      </w:r>
    </w:p>
    <w:p w:rsidR="00467F03" w:rsidRPr="00F43DD8" w:rsidRDefault="00467F03" w:rsidP="00A476F5">
      <w:pPr>
        <w:widowControl/>
        <w:spacing w:line="300" w:lineRule="auto"/>
        <w:ind w:firstLineChars="300" w:firstLine="1320"/>
        <w:rPr>
          <w:rFonts w:ascii="楷体_GB2312" w:eastAsia="楷体_GB2312" w:hAnsi="华文新魏"/>
          <w:kern w:val="0"/>
          <w:sz w:val="32"/>
          <w:szCs w:val="32"/>
        </w:rPr>
      </w:pPr>
      <w:r>
        <w:rPr>
          <w:rFonts w:ascii="楷体_GB2312" w:eastAsia="楷体_GB2312" w:hAnsi="华文新魏" w:hint="eastAsia"/>
          <w:kern w:val="0"/>
          <w:sz w:val="44"/>
        </w:rPr>
        <w:t xml:space="preserve">学    号 </w:t>
      </w:r>
      <w:r>
        <w:rPr>
          <w:rFonts w:ascii="楷体_GB2312" w:eastAsia="楷体_GB2312" w:hAnsi="华文新魏" w:hint="eastAsia"/>
          <w:kern w:val="0"/>
          <w:sz w:val="44"/>
          <w:u w:val="single"/>
        </w:rPr>
        <w:t xml:space="preserve"> </w:t>
      </w:r>
      <w:r w:rsidR="00F97483">
        <w:rPr>
          <w:rFonts w:ascii="楷体_GB2312" w:eastAsia="楷体_GB2312" w:hAnsi="华文新魏" w:hint="eastAsia"/>
          <w:kern w:val="0"/>
          <w:sz w:val="32"/>
          <w:szCs w:val="32"/>
          <w:u w:val="single"/>
        </w:rPr>
        <w:t>2010111200503</w:t>
      </w:r>
      <w:r>
        <w:rPr>
          <w:rFonts w:ascii="楷体_GB2312" w:eastAsia="楷体_GB2312" w:hAnsi="华文新魏" w:hint="eastAsia"/>
          <w:kern w:val="0"/>
          <w:sz w:val="44"/>
          <w:u w:val="single"/>
        </w:rPr>
        <w:t xml:space="preserve">     </w:t>
      </w:r>
      <w:r w:rsidR="00F43DD8">
        <w:rPr>
          <w:rFonts w:ascii="楷体_GB2312" w:eastAsia="楷体_GB2312" w:hAnsi="华文新魏" w:hint="eastAsia"/>
          <w:kern w:val="0"/>
          <w:sz w:val="32"/>
          <w:szCs w:val="32"/>
          <w:u w:val="single"/>
        </w:rPr>
        <w:t xml:space="preserve"> </w:t>
      </w:r>
    </w:p>
    <w:p w:rsidR="00467F03" w:rsidRPr="00F43DD8" w:rsidRDefault="00467F03" w:rsidP="00A476F5">
      <w:pPr>
        <w:widowControl/>
        <w:spacing w:line="300" w:lineRule="auto"/>
        <w:ind w:firstLineChars="300" w:firstLine="1320"/>
        <w:rPr>
          <w:rFonts w:ascii="楷体_GB2312" w:eastAsia="楷体_GB2312" w:hAnsi="华文新魏"/>
          <w:kern w:val="0"/>
          <w:sz w:val="32"/>
          <w:szCs w:val="32"/>
        </w:rPr>
      </w:pPr>
      <w:r>
        <w:rPr>
          <w:rFonts w:ascii="楷体_GB2312" w:eastAsia="楷体_GB2312" w:hAnsi="华文新魏" w:hint="eastAsia"/>
          <w:kern w:val="0"/>
          <w:sz w:val="44"/>
        </w:rPr>
        <w:t xml:space="preserve">姓    名 </w:t>
      </w:r>
      <w:r>
        <w:rPr>
          <w:rFonts w:ascii="楷体_GB2312" w:eastAsia="楷体_GB2312" w:hAnsi="华文新魏" w:hint="eastAsia"/>
          <w:kern w:val="0"/>
          <w:sz w:val="44"/>
          <w:u w:val="single"/>
        </w:rPr>
        <w:t xml:space="preserve"> </w:t>
      </w:r>
      <w:r w:rsidR="00F97483">
        <w:rPr>
          <w:rFonts w:ascii="楷体_GB2312" w:eastAsia="楷体_GB2312" w:hAnsi="华文新魏" w:hint="eastAsia"/>
          <w:kern w:val="0"/>
          <w:sz w:val="32"/>
          <w:szCs w:val="32"/>
          <w:u w:val="single"/>
        </w:rPr>
        <w:t>李松阳</w:t>
      </w:r>
      <w:r>
        <w:rPr>
          <w:rFonts w:ascii="楷体_GB2312" w:eastAsia="楷体_GB2312" w:hAnsi="华文新魏" w:hint="eastAsia"/>
          <w:kern w:val="0"/>
          <w:sz w:val="44"/>
          <w:u w:val="single"/>
        </w:rPr>
        <w:t xml:space="preserve">          </w:t>
      </w:r>
      <w:r w:rsidR="00F43DD8">
        <w:rPr>
          <w:rFonts w:ascii="楷体_GB2312" w:eastAsia="楷体_GB2312" w:hAnsi="华文新魏" w:hint="eastAsia"/>
          <w:kern w:val="0"/>
          <w:sz w:val="44"/>
          <w:u w:val="single"/>
        </w:rPr>
        <w:t xml:space="preserve"> </w:t>
      </w:r>
    </w:p>
    <w:p w:rsidR="00467F03" w:rsidRPr="00F43DD8" w:rsidRDefault="00467F03" w:rsidP="00A476F5">
      <w:pPr>
        <w:widowControl/>
        <w:spacing w:line="300" w:lineRule="auto"/>
        <w:ind w:firstLineChars="300" w:firstLine="1320"/>
        <w:rPr>
          <w:rFonts w:ascii="楷体_GB2312" w:eastAsia="楷体_GB2312" w:hAnsi="华文新魏"/>
          <w:kern w:val="0"/>
          <w:sz w:val="32"/>
          <w:szCs w:val="32"/>
        </w:rPr>
      </w:pPr>
      <w:r>
        <w:rPr>
          <w:rFonts w:ascii="楷体_GB2312" w:eastAsia="楷体_GB2312" w:hAnsi="华文新魏" w:hint="eastAsia"/>
          <w:kern w:val="0"/>
          <w:sz w:val="44"/>
        </w:rPr>
        <w:t xml:space="preserve">指导教师 </w:t>
      </w:r>
      <w:r>
        <w:rPr>
          <w:rFonts w:ascii="楷体_GB2312" w:eastAsia="楷体_GB2312" w:hAnsi="华文新魏" w:hint="eastAsia"/>
          <w:kern w:val="0"/>
          <w:sz w:val="44"/>
          <w:u w:val="single"/>
        </w:rPr>
        <w:t xml:space="preserve"> </w:t>
      </w:r>
      <w:r w:rsidR="00F97483">
        <w:rPr>
          <w:rFonts w:ascii="楷体_GB2312" w:eastAsia="楷体_GB2312" w:hAnsi="华文新魏" w:hint="eastAsia"/>
          <w:kern w:val="0"/>
          <w:sz w:val="32"/>
          <w:szCs w:val="32"/>
          <w:u w:val="single"/>
        </w:rPr>
        <w:t>章伟</w:t>
      </w:r>
      <w:r>
        <w:rPr>
          <w:rFonts w:ascii="楷体_GB2312" w:eastAsia="楷体_GB2312" w:hAnsi="华文新魏" w:hint="eastAsia"/>
          <w:kern w:val="0"/>
          <w:sz w:val="44"/>
          <w:u w:val="single"/>
        </w:rPr>
        <w:t xml:space="preserve">           </w:t>
      </w:r>
      <w:r w:rsidR="00CB32DC">
        <w:rPr>
          <w:rFonts w:ascii="楷体_GB2312" w:eastAsia="楷体_GB2312" w:hAnsi="华文新魏" w:hint="eastAsia"/>
          <w:kern w:val="0"/>
          <w:sz w:val="44"/>
          <w:u w:val="single"/>
        </w:rPr>
        <w:t xml:space="preserve"> </w:t>
      </w:r>
      <w:r w:rsidR="00F43DD8">
        <w:rPr>
          <w:rFonts w:ascii="楷体_GB2312" w:eastAsia="楷体_GB2312" w:hAnsi="华文新魏" w:hint="eastAsia"/>
          <w:kern w:val="0"/>
          <w:sz w:val="32"/>
          <w:szCs w:val="32"/>
          <w:u w:val="single"/>
        </w:rPr>
        <w:t xml:space="preserve"> </w:t>
      </w:r>
    </w:p>
    <w:p w:rsidR="00467F03" w:rsidRDefault="00467F03" w:rsidP="00A476F5">
      <w:pPr>
        <w:widowControl/>
        <w:spacing w:line="300" w:lineRule="auto"/>
        <w:ind w:firstLine="880"/>
        <w:rPr>
          <w:rFonts w:ascii="楷体_GB2312" w:eastAsia="楷体_GB2312" w:hAnsi="华文新魏"/>
          <w:kern w:val="0"/>
          <w:sz w:val="44"/>
        </w:rPr>
      </w:pPr>
      <w:r>
        <w:rPr>
          <w:rFonts w:ascii="楷体_GB2312" w:eastAsia="楷体_GB2312" w:hAnsi="华文新魏" w:hint="eastAsia"/>
          <w:kern w:val="0"/>
          <w:sz w:val="44"/>
        </w:rPr>
        <w:t xml:space="preserve">             </w:t>
      </w:r>
    </w:p>
    <w:p w:rsidR="00467F03" w:rsidRDefault="00467F03" w:rsidP="00A476F5">
      <w:pPr>
        <w:widowControl/>
        <w:spacing w:line="300" w:lineRule="auto"/>
        <w:ind w:firstLine="664"/>
        <w:jc w:val="center"/>
        <w:rPr>
          <w:rFonts w:ascii="楷体_GB2312" w:eastAsia="楷体_GB2312" w:hAnsi="华文新魏"/>
          <w:spacing w:val="6"/>
          <w:kern w:val="0"/>
          <w:sz w:val="32"/>
        </w:rPr>
      </w:pPr>
      <w:r>
        <w:rPr>
          <w:rFonts w:ascii="楷体_GB2312" w:eastAsia="楷体_GB2312" w:hAnsi="华文新魏" w:hint="eastAsia"/>
          <w:spacing w:val="6"/>
          <w:kern w:val="0"/>
          <w:sz w:val="32"/>
        </w:rPr>
        <w:t>20</w:t>
      </w:r>
      <w:r w:rsidR="00F43DD8">
        <w:rPr>
          <w:rFonts w:ascii="楷体_GB2312" w:eastAsia="楷体_GB2312" w:hAnsi="华文新魏" w:hint="eastAsia"/>
          <w:spacing w:val="6"/>
          <w:kern w:val="0"/>
          <w:sz w:val="32"/>
        </w:rPr>
        <w:t>1</w:t>
      </w:r>
      <w:r w:rsidR="007D485F">
        <w:rPr>
          <w:rFonts w:ascii="楷体_GB2312" w:eastAsia="楷体_GB2312" w:hAnsi="华文新魏" w:hint="eastAsia"/>
          <w:spacing w:val="6"/>
          <w:kern w:val="0"/>
          <w:sz w:val="32"/>
        </w:rPr>
        <w:t>2</w:t>
      </w:r>
      <w:r>
        <w:rPr>
          <w:rFonts w:ascii="楷体_GB2312" w:eastAsia="楷体_GB2312" w:hAnsi="华文新魏" w:hint="eastAsia"/>
          <w:spacing w:val="6"/>
          <w:kern w:val="0"/>
          <w:sz w:val="32"/>
        </w:rPr>
        <w:t>年</w:t>
      </w:r>
      <w:r w:rsidR="007D485F">
        <w:rPr>
          <w:rFonts w:ascii="楷体_GB2312" w:eastAsia="楷体_GB2312" w:hAnsi="华文新魏" w:hint="eastAsia"/>
          <w:spacing w:val="6"/>
          <w:kern w:val="0"/>
          <w:sz w:val="32"/>
        </w:rPr>
        <w:t xml:space="preserve"> </w:t>
      </w:r>
      <w:r w:rsidR="00F43DD8">
        <w:rPr>
          <w:rFonts w:ascii="楷体_GB2312" w:eastAsia="楷体_GB2312" w:hAnsi="华文新魏" w:hint="eastAsia"/>
          <w:spacing w:val="6"/>
          <w:kern w:val="0"/>
          <w:sz w:val="32"/>
        </w:rPr>
        <w:t>11</w:t>
      </w:r>
      <w:r>
        <w:rPr>
          <w:rFonts w:ascii="楷体_GB2312" w:eastAsia="楷体_GB2312" w:hAnsi="华文新魏" w:hint="eastAsia"/>
          <w:spacing w:val="6"/>
          <w:kern w:val="0"/>
          <w:sz w:val="32"/>
        </w:rPr>
        <w:t>月</w:t>
      </w:r>
      <w:r w:rsidR="007D485F">
        <w:rPr>
          <w:rFonts w:ascii="楷体_GB2312" w:eastAsia="楷体_GB2312" w:hAnsi="华文新魏" w:hint="eastAsia"/>
          <w:spacing w:val="6"/>
          <w:kern w:val="0"/>
          <w:sz w:val="32"/>
        </w:rPr>
        <w:t xml:space="preserve"> </w:t>
      </w:r>
      <w:r w:rsidR="00F43DD8">
        <w:rPr>
          <w:rFonts w:ascii="楷体_GB2312" w:eastAsia="楷体_GB2312" w:hAnsi="华文新魏" w:hint="eastAsia"/>
          <w:spacing w:val="6"/>
          <w:kern w:val="0"/>
          <w:sz w:val="32"/>
        </w:rPr>
        <w:t>4</w:t>
      </w:r>
      <w:r>
        <w:rPr>
          <w:rFonts w:ascii="楷体_GB2312" w:eastAsia="楷体_GB2312" w:hAnsi="华文新魏" w:hint="eastAsia"/>
          <w:spacing w:val="6"/>
          <w:kern w:val="0"/>
          <w:sz w:val="32"/>
        </w:rPr>
        <w:t>日</w:t>
      </w:r>
    </w:p>
    <w:p w:rsidR="00ED7C66" w:rsidRDefault="00ED7C66" w:rsidP="00A476F5">
      <w:pPr>
        <w:widowControl/>
        <w:spacing w:line="300" w:lineRule="auto"/>
        <w:ind w:firstLine="664"/>
        <w:jc w:val="center"/>
        <w:rPr>
          <w:rFonts w:ascii="楷体_GB2312" w:eastAsia="楷体_GB2312" w:hAnsi="华文新魏"/>
          <w:spacing w:val="6"/>
          <w:kern w:val="0"/>
          <w:sz w:val="32"/>
        </w:rPr>
      </w:pPr>
    </w:p>
    <w:p w:rsidR="00872821" w:rsidRDefault="00872821" w:rsidP="00A476F5">
      <w:pPr>
        <w:widowControl/>
        <w:spacing w:line="300" w:lineRule="auto"/>
        <w:ind w:firstLine="0"/>
        <w:jc w:val="center"/>
        <w:rPr>
          <w:rFonts w:ascii="楷体_GB2312" w:eastAsia="楷体_GB2312" w:hAnsi="华文新魏"/>
          <w:b/>
          <w:kern w:val="0"/>
          <w:sz w:val="44"/>
        </w:rPr>
      </w:pPr>
    </w:p>
    <w:p w:rsidR="00ED7C66" w:rsidRDefault="005733AC" w:rsidP="00A476F5">
      <w:pPr>
        <w:widowControl/>
        <w:spacing w:line="300" w:lineRule="auto"/>
        <w:ind w:firstLine="0"/>
        <w:jc w:val="center"/>
        <w:rPr>
          <w:rFonts w:ascii="楷体_GB2312" w:eastAsia="楷体_GB2312" w:hAnsi="华文新魏"/>
          <w:b/>
          <w:kern w:val="0"/>
          <w:sz w:val="44"/>
        </w:rPr>
      </w:pPr>
      <w:r>
        <w:rPr>
          <w:rFonts w:ascii="楷体_GB2312" w:eastAsia="楷体_GB2312" w:hAnsi="华文新魏" w:hint="eastAsia"/>
          <w:b/>
          <w:kern w:val="0"/>
          <w:sz w:val="44"/>
        </w:rPr>
        <w:t>基于PLC的LED数码显示</w:t>
      </w:r>
      <w:r w:rsidR="00A7080E">
        <w:rPr>
          <w:rFonts w:ascii="楷体_GB2312" w:eastAsia="楷体_GB2312" w:hAnsi="华文新魏" w:hint="eastAsia"/>
          <w:b/>
          <w:kern w:val="0"/>
          <w:sz w:val="44"/>
        </w:rPr>
        <w:t>控制</w:t>
      </w:r>
      <w:r>
        <w:rPr>
          <w:rFonts w:ascii="楷体_GB2312" w:eastAsia="楷体_GB2312" w:hAnsi="华文新魏" w:hint="eastAsia"/>
          <w:b/>
          <w:kern w:val="0"/>
          <w:sz w:val="44"/>
        </w:rPr>
        <w:t>设计</w:t>
      </w:r>
    </w:p>
    <w:p w:rsidR="00872821" w:rsidRDefault="00872821" w:rsidP="00A476F5">
      <w:pPr>
        <w:widowControl/>
        <w:tabs>
          <w:tab w:val="left" w:pos="1701"/>
        </w:tabs>
        <w:spacing w:line="300" w:lineRule="auto"/>
        <w:ind w:firstLine="0"/>
        <w:jc w:val="center"/>
        <w:rPr>
          <w:rFonts w:ascii="黑体" w:eastAsia="黑体" w:hAnsi="黑体"/>
          <w:kern w:val="0"/>
          <w:sz w:val="32"/>
          <w:szCs w:val="32"/>
        </w:rPr>
      </w:pPr>
    </w:p>
    <w:p w:rsidR="00A40DEB" w:rsidRPr="009614F1" w:rsidRDefault="00D753CD" w:rsidP="00A476F5">
      <w:pPr>
        <w:widowControl/>
        <w:tabs>
          <w:tab w:val="left" w:pos="1701"/>
        </w:tabs>
        <w:spacing w:line="300" w:lineRule="auto"/>
        <w:ind w:firstLine="0"/>
        <w:jc w:val="center"/>
        <w:rPr>
          <w:rFonts w:ascii="黑体" w:eastAsia="黑体" w:hAnsi="黑体"/>
          <w:kern w:val="0"/>
          <w:sz w:val="32"/>
          <w:szCs w:val="32"/>
        </w:rPr>
      </w:pPr>
      <w:r w:rsidRPr="009614F1">
        <w:rPr>
          <w:rFonts w:ascii="黑体" w:eastAsia="黑体" w:hAnsi="黑体" w:hint="eastAsia"/>
          <w:kern w:val="0"/>
          <w:sz w:val="32"/>
          <w:szCs w:val="32"/>
        </w:rPr>
        <w:t>摘  要</w:t>
      </w:r>
    </w:p>
    <w:p w:rsidR="00874439" w:rsidRPr="009614F1" w:rsidRDefault="00C04896" w:rsidP="00A476F5">
      <w:pPr>
        <w:widowControl/>
        <w:spacing w:line="300" w:lineRule="auto"/>
        <w:ind w:firstLineChars="200" w:firstLine="480"/>
        <w:jc w:val="left"/>
        <w:rPr>
          <w:rFonts w:asciiTheme="minorEastAsia" w:eastAsiaTheme="minorEastAsia" w:hAnsiTheme="minorEastAsia"/>
          <w:kern w:val="0"/>
          <w:sz w:val="24"/>
          <w:szCs w:val="24"/>
        </w:rPr>
      </w:pPr>
      <w:r w:rsidRPr="009614F1">
        <w:rPr>
          <w:rFonts w:asciiTheme="minorEastAsia" w:eastAsiaTheme="minorEastAsia" w:hAnsiTheme="minorEastAsia" w:hint="eastAsia"/>
          <w:kern w:val="0"/>
          <w:sz w:val="24"/>
          <w:szCs w:val="24"/>
        </w:rPr>
        <w:t>本文首先介绍 了可编程控制器（PLC）的历史和发展，以及对PLC的执行过程进行了研究讨论。接着对可编程控制器的各种配置进行了物理描述、对各组成部分的功能进行了概述。</w:t>
      </w:r>
      <w:r w:rsidR="00824F96" w:rsidRPr="009614F1">
        <w:rPr>
          <w:rFonts w:asciiTheme="minorEastAsia" w:eastAsiaTheme="minorEastAsia" w:hAnsiTheme="minorEastAsia" w:hint="eastAsia"/>
          <w:kern w:val="0"/>
          <w:sz w:val="24"/>
          <w:szCs w:val="24"/>
        </w:rPr>
        <w:t>然后又介绍了LED的种类、工作原理以及优点。紧接着对三菱的可编程控制程序</w:t>
      </w:r>
      <w:r w:rsidR="00874439" w:rsidRPr="009614F1">
        <w:rPr>
          <w:rFonts w:asciiTheme="minorEastAsia" w:eastAsiaTheme="minorEastAsia" w:hAnsiTheme="minorEastAsia" w:hint="eastAsia"/>
          <w:kern w:val="0"/>
          <w:sz w:val="24"/>
          <w:szCs w:val="24"/>
        </w:rPr>
        <w:t>软件GX</w:t>
      </w:r>
      <w:r w:rsidR="002C3722">
        <w:rPr>
          <w:rFonts w:asciiTheme="minorEastAsia" w:eastAsiaTheme="minorEastAsia" w:hAnsiTheme="minorEastAsia" w:hint="eastAsia"/>
          <w:kern w:val="0"/>
          <w:sz w:val="24"/>
          <w:szCs w:val="24"/>
        </w:rPr>
        <w:t xml:space="preserve"> </w:t>
      </w:r>
      <w:proofErr w:type="spellStart"/>
      <w:r w:rsidR="00874439" w:rsidRPr="009614F1">
        <w:rPr>
          <w:rFonts w:asciiTheme="minorEastAsia" w:eastAsiaTheme="minorEastAsia" w:hAnsiTheme="minorEastAsia" w:hint="eastAsia"/>
          <w:kern w:val="0"/>
          <w:sz w:val="24"/>
          <w:szCs w:val="24"/>
        </w:rPr>
        <w:t>Devevloper</w:t>
      </w:r>
      <w:proofErr w:type="spellEnd"/>
      <w:r w:rsidR="00874439" w:rsidRPr="009614F1">
        <w:rPr>
          <w:rFonts w:asciiTheme="minorEastAsia" w:eastAsiaTheme="minorEastAsia" w:hAnsiTheme="minorEastAsia" w:hint="eastAsia"/>
          <w:kern w:val="0"/>
          <w:sz w:val="24"/>
          <w:szCs w:val="24"/>
        </w:rPr>
        <w:t>进行了介绍，最后对梯形图、I</w:t>
      </w:r>
      <w:r w:rsidR="00DB6ABC" w:rsidRPr="009614F1">
        <w:rPr>
          <w:rFonts w:asciiTheme="minorEastAsia" w:eastAsiaTheme="minorEastAsia" w:hAnsiTheme="minorEastAsia" w:hint="eastAsia"/>
          <w:kern w:val="0"/>
          <w:sz w:val="24"/>
          <w:szCs w:val="24"/>
        </w:rPr>
        <w:t>∕</w:t>
      </w:r>
      <w:r w:rsidR="00874439" w:rsidRPr="009614F1">
        <w:rPr>
          <w:rFonts w:asciiTheme="minorEastAsia" w:eastAsiaTheme="minorEastAsia" w:hAnsiTheme="minorEastAsia" w:hint="eastAsia"/>
          <w:kern w:val="0"/>
          <w:sz w:val="24"/>
          <w:szCs w:val="24"/>
        </w:rPr>
        <w:t>O分配表进行了简单的介绍。</w:t>
      </w:r>
    </w:p>
    <w:p w:rsidR="00FA1493" w:rsidRPr="009614F1" w:rsidRDefault="00FA1493" w:rsidP="00C91576">
      <w:pPr>
        <w:widowControl/>
        <w:spacing w:line="300" w:lineRule="auto"/>
        <w:ind w:firstLine="0"/>
        <w:jc w:val="left"/>
        <w:rPr>
          <w:rFonts w:ascii="楷体_GB2312" w:eastAsia="楷体_GB2312" w:hAnsi="华文新魏"/>
          <w:kern w:val="0"/>
          <w:sz w:val="30"/>
          <w:szCs w:val="30"/>
        </w:rPr>
      </w:pPr>
      <w:r w:rsidRPr="009614F1">
        <w:rPr>
          <w:rFonts w:ascii="黑体" w:eastAsia="黑体" w:hAnsi="黑体" w:hint="eastAsia"/>
          <w:kern w:val="0"/>
          <w:sz w:val="24"/>
          <w:szCs w:val="24"/>
        </w:rPr>
        <w:t>关键词：</w:t>
      </w:r>
      <w:r w:rsidRPr="00682D01">
        <w:rPr>
          <w:rFonts w:ascii="楷体_GB2312" w:eastAsia="楷体_GB2312" w:hAnsi="华文新魏" w:hint="eastAsia"/>
          <w:kern w:val="0"/>
          <w:sz w:val="24"/>
          <w:szCs w:val="24"/>
        </w:rPr>
        <w:t>PLC    LED  可编程控制器    三菱</w:t>
      </w:r>
    </w:p>
    <w:p w:rsidR="005478CA" w:rsidRDefault="003D4188" w:rsidP="00A476F5">
      <w:pPr>
        <w:pStyle w:val="a5"/>
        <w:spacing w:before="0" w:beforeAutospacing="0" w:after="0" w:afterAutospacing="0" w:line="300" w:lineRule="auto"/>
        <w:ind w:firstLineChars="200" w:firstLine="480"/>
        <w:jc w:val="center"/>
        <w:textAlignment w:val="baseline"/>
        <w:rPr>
          <w:rFonts w:ascii="Times New Roman" w:hAnsi="Times New Roman" w:cs="Times New Roman"/>
          <w:color w:val="000000"/>
          <w:bdr w:val="none" w:sz="0" w:space="0" w:color="auto" w:frame="1"/>
        </w:rPr>
      </w:pPr>
      <w:r w:rsidRPr="005478CA">
        <w:rPr>
          <w:rFonts w:ascii="Times New Roman" w:hAnsi="Times New Roman" w:cs="Times New Roman"/>
          <w:color w:val="000000"/>
          <w:bdr w:val="none" w:sz="0" w:space="0" w:color="auto" w:frame="1"/>
        </w:rPr>
        <w:t>Abstract</w:t>
      </w:r>
    </w:p>
    <w:p w:rsidR="003D4188" w:rsidRPr="005478CA" w:rsidRDefault="00FA1493" w:rsidP="00A476F5">
      <w:pPr>
        <w:pStyle w:val="a5"/>
        <w:spacing w:before="0" w:beforeAutospacing="0" w:after="0" w:afterAutospacing="0" w:line="300" w:lineRule="auto"/>
        <w:ind w:firstLineChars="200" w:firstLine="480"/>
        <w:textAlignment w:val="baseline"/>
        <w:rPr>
          <w:rFonts w:ascii="Times New Roman" w:hAnsi="Times New Roman" w:cs="Times New Roman"/>
          <w:color w:val="000000"/>
        </w:rPr>
      </w:pPr>
      <w:r w:rsidRPr="005478CA">
        <w:rPr>
          <w:rFonts w:ascii="Times New Roman" w:hAnsi="Times New Roman" w:cs="Times New Roman"/>
          <w:color w:val="000000"/>
          <w:bdr w:val="none" w:sz="0" w:space="0" w:color="auto" w:frame="1"/>
        </w:rPr>
        <w:t xml:space="preserve"> </w:t>
      </w:r>
      <w:proofErr w:type="gramStart"/>
      <w:r w:rsidR="003D4188" w:rsidRPr="005478CA">
        <w:rPr>
          <w:rFonts w:ascii="Times New Roman" w:hAnsi="Times New Roman" w:cs="Times New Roman"/>
          <w:color w:val="000000"/>
          <w:bdr w:val="none" w:sz="0" w:space="0" w:color="auto" w:frame="1"/>
        </w:rPr>
        <w:t>his</w:t>
      </w:r>
      <w:proofErr w:type="gramEnd"/>
      <w:r w:rsidR="003D4188" w:rsidRPr="005478CA">
        <w:rPr>
          <w:rFonts w:ascii="Times New Roman" w:hAnsi="Times New Roman" w:cs="Times New Roman"/>
          <w:color w:val="000000"/>
          <w:bdr w:val="none" w:sz="0" w:space="0" w:color="auto" w:frame="1"/>
        </w:rPr>
        <w:t xml:space="preserve"> paper first introduced the programmable controller ( PLC ) and the history of development, as well as on the PLC implementation process are discussed. Then on the programmable controller of various configurations were physical description, on the function of each part are summarized. </w:t>
      </w:r>
      <w:proofErr w:type="gramStart"/>
      <w:r w:rsidR="003D4188" w:rsidRPr="005478CA">
        <w:rPr>
          <w:rFonts w:ascii="Times New Roman" w:hAnsi="Times New Roman" w:cs="Times New Roman"/>
          <w:color w:val="000000"/>
          <w:bdr w:val="none" w:sz="0" w:space="0" w:color="auto" w:frame="1"/>
        </w:rPr>
        <w:t>Then introduced the LED type, working principle and advantages.</w:t>
      </w:r>
      <w:proofErr w:type="gramEnd"/>
      <w:r w:rsidR="003D4188" w:rsidRPr="005478CA">
        <w:rPr>
          <w:rFonts w:ascii="Times New Roman" w:hAnsi="Times New Roman" w:cs="Times New Roman"/>
          <w:color w:val="000000"/>
          <w:bdr w:val="none" w:sz="0" w:space="0" w:color="auto" w:frame="1"/>
        </w:rPr>
        <w:t xml:space="preserve"> Followed by Mitsubishi programmable control software GX</w:t>
      </w:r>
      <w:r w:rsidR="002C3722">
        <w:rPr>
          <w:rFonts w:ascii="Times New Roman" w:hAnsi="Times New Roman" w:cs="Times New Roman" w:hint="eastAsia"/>
          <w:color w:val="000000"/>
        </w:rPr>
        <w:t xml:space="preserve"> </w:t>
      </w:r>
      <w:proofErr w:type="spellStart"/>
      <w:r w:rsidR="003D4188" w:rsidRPr="005478CA">
        <w:rPr>
          <w:rFonts w:ascii="Times New Roman" w:hAnsi="Times New Roman" w:cs="Times New Roman"/>
          <w:color w:val="000000"/>
          <w:bdr w:val="none" w:sz="0" w:space="0" w:color="auto" w:frame="1"/>
        </w:rPr>
        <w:t>Devevloper</w:t>
      </w:r>
      <w:proofErr w:type="spellEnd"/>
      <w:r w:rsidR="003D4188" w:rsidRPr="005478CA">
        <w:rPr>
          <w:rFonts w:ascii="Times New Roman" w:hAnsi="Times New Roman" w:cs="Times New Roman"/>
          <w:color w:val="000000"/>
          <w:bdr w:val="none" w:sz="0" w:space="0" w:color="auto" w:frame="1"/>
        </w:rPr>
        <w:t xml:space="preserve"> are introduced, finally the ladder diagram, I / O allocation table were introduced</w:t>
      </w:r>
    </w:p>
    <w:p w:rsidR="008E1627" w:rsidRDefault="00FA1493" w:rsidP="00C91576">
      <w:pPr>
        <w:spacing w:line="300" w:lineRule="auto"/>
        <w:ind w:firstLine="0"/>
        <w:rPr>
          <w:sz w:val="24"/>
          <w:szCs w:val="24"/>
        </w:rPr>
      </w:pPr>
      <w:r w:rsidRPr="005478CA">
        <w:rPr>
          <w:sz w:val="24"/>
          <w:szCs w:val="24"/>
        </w:rPr>
        <w:t>Key words:</w:t>
      </w:r>
      <w:r w:rsidR="00C91576">
        <w:rPr>
          <w:rFonts w:hint="eastAsia"/>
          <w:sz w:val="24"/>
          <w:szCs w:val="24"/>
        </w:rPr>
        <w:t xml:space="preserve"> </w:t>
      </w:r>
      <w:r w:rsidRPr="005478CA">
        <w:rPr>
          <w:sz w:val="24"/>
          <w:szCs w:val="24"/>
        </w:rPr>
        <w:t xml:space="preserve"> </w:t>
      </w:r>
      <w:proofErr w:type="gramStart"/>
      <w:r w:rsidRPr="005478CA">
        <w:rPr>
          <w:sz w:val="24"/>
          <w:szCs w:val="24"/>
        </w:rPr>
        <w:t>PLC</w:t>
      </w:r>
      <w:r w:rsidR="00C91576">
        <w:rPr>
          <w:rFonts w:hint="eastAsia"/>
          <w:sz w:val="24"/>
          <w:szCs w:val="24"/>
        </w:rPr>
        <w:t xml:space="preserve"> </w:t>
      </w:r>
      <w:r w:rsidRPr="005478CA">
        <w:rPr>
          <w:sz w:val="24"/>
          <w:szCs w:val="24"/>
        </w:rPr>
        <w:t xml:space="preserve"> LED</w:t>
      </w:r>
      <w:proofErr w:type="gramEnd"/>
      <w:r w:rsidR="00C91576">
        <w:rPr>
          <w:rFonts w:hint="eastAsia"/>
          <w:sz w:val="24"/>
          <w:szCs w:val="24"/>
        </w:rPr>
        <w:t xml:space="preserve"> </w:t>
      </w:r>
      <w:r w:rsidRPr="005478CA">
        <w:rPr>
          <w:sz w:val="24"/>
          <w:szCs w:val="24"/>
        </w:rPr>
        <w:t xml:space="preserve"> PLC</w:t>
      </w:r>
      <w:r w:rsidR="00C91576">
        <w:rPr>
          <w:rFonts w:hint="eastAsia"/>
          <w:sz w:val="24"/>
          <w:szCs w:val="24"/>
        </w:rPr>
        <w:t xml:space="preserve"> </w:t>
      </w:r>
      <w:r w:rsidRPr="005478CA">
        <w:rPr>
          <w:sz w:val="24"/>
          <w:szCs w:val="24"/>
        </w:rPr>
        <w:t xml:space="preserve"> Mitsubishi</w:t>
      </w:r>
    </w:p>
    <w:p w:rsidR="008E1627" w:rsidRDefault="008E1627" w:rsidP="00A476F5">
      <w:pPr>
        <w:widowControl/>
        <w:spacing w:line="300" w:lineRule="auto"/>
        <w:jc w:val="center"/>
        <w:rPr>
          <w:sz w:val="24"/>
          <w:szCs w:val="24"/>
        </w:rPr>
      </w:pPr>
      <w:r>
        <w:rPr>
          <w:sz w:val="24"/>
          <w:szCs w:val="24"/>
        </w:rPr>
        <w:br w:type="page"/>
      </w:r>
    </w:p>
    <w:sdt>
      <w:sdtPr>
        <w:rPr>
          <w:rFonts w:ascii="Times New Roman" w:eastAsia="宋体" w:hAnsi="Times New Roman" w:cs="Times New Roman"/>
          <w:b w:val="0"/>
          <w:bCs w:val="0"/>
          <w:color w:val="auto"/>
          <w:kern w:val="2"/>
          <w:sz w:val="21"/>
          <w:szCs w:val="20"/>
          <w:lang w:val="zh-CN"/>
        </w:rPr>
        <w:id w:val="28602925"/>
        <w:docPartObj>
          <w:docPartGallery w:val="Table of Contents"/>
          <w:docPartUnique/>
        </w:docPartObj>
      </w:sdtPr>
      <w:sdtEndPr>
        <w:rPr>
          <w:lang w:val="en-US"/>
        </w:rPr>
      </w:sdtEndPr>
      <w:sdtContent>
        <w:p w:rsidR="008E1627" w:rsidRPr="001F67F2" w:rsidRDefault="008E1627" w:rsidP="00A476F5">
          <w:pPr>
            <w:pStyle w:val="TOC"/>
            <w:pageBreakBefore/>
            <w:spacing w:line="300" w:lineRule="auto"/>
            <w:jc w:val="center"/>
            <w:rPr>
              <w:rFonts w:ascii="黑体" w:eastAsia="黑体" w:hAnsi="黑体"/>
              <w:sz w:val="32"/>
              <w:szCs w:val="32"/>
              <w:lang w:val="zh-CN"/>
            </w:rPr>
          </w:pPr>
          <w:r w:rsidRPr="001F67F2">
            <w:rPr>
              <w:rFonts w:ascii="黑体" w:eastAsia="黑体" w:hAnsi="黑体" w:hint="eastAsia"/>
              <w:sz w:val="32"/>
              <w:szCs w:val="32"/>
              <w:lang w:val="zh-CN"/>
            </w:rPr>
            <w:t>目  录</w:t>
          </w:r>
        </w:p>
        <w:p w:rsidR="008E1627" w:rsidRPr="001F67F2" w:rsidRDefault="008E1627" w:rsidP="00A476F5">
          <w:pPr>
            <w:spacing w:line="300" w:lineRule="auto"/>
            <w:rPr>
              <w:sz w:val="30"/>
              <w:szCs w:val="30"/>
              <w:lang w:val="zh-CN"/>
            </w:rPr>
          </w:pPr>
          <w:r w:rsidRPr="001F67F2">
            <w:rPr>
              <w:rFonts w:hint="eastAsia"/>
              <w:sz w:val="30"/>
              <w:szCs w:val="30"/>
              <w:lang w:val="zh-CN"/>
            </w:rPr>
            <w:t>引言</w:t>
          </w:r>
        </w:p>
        <w:p w:rsidR="008E1627" w:rsidRDefault="00B21C21" w:rsidP="00A476F5">
          <w:pPr>
            <w:pStyle w:val="10"/>
            <w:tabs>
              <w:tab w:val="right" w:leader="dot" w:pos="9174"/>
            </w:tabs>
            <w:spacing w:line="300" w:lineRule="auto"/>
            <w:rPr>
              <w:rFonts w:asciiTheme="minorHAnsi" w:eastAsiaTheme="minorEastAsia" w:hAnsiTheme="minorHAnsi" w:cstheme="minorBidi"/>
              <w:noProof/>
              <w:kern w:val="2"/>
              <w:szCs w:val="22"/>
            </w:rPr>
          </w:pPr>
          <w:r w:rsidRPr="00B21C21">
            <w:fldChar w:fldCharType="begin"/>
          </w:r>
          <w:r w:rsidR="008E1627">
            <w:instrText xml:space="preserve"> TOC \o "1-3" \h \z \u </w:instrText>
          </w:r>
          <w:r w:rsidRPr="00B21C21">
            <w:fldChar w:fldCharType="separate"/>
          </w:r>
          <w:hyperlink w:anchor="_Toc339731318" w:history="1">
            <w:r w:rsidR="008E1627" w:rsidRPr="009208AE">
              <w:rPr>
                <w:rStyle w:val="a6"/>
                <w:rFonts w:hint="eastAsia"/>
                <w:noProof/>
                <w:sz w:val="30"/>
                <w:szCs w:val="30"/>
              </w:rPr>
              <w:t>第一章</w:t>
            </w:r>
            <w:r w:rsidR="008E1627" w:rsidRPr="009208AE">
              <w:rPr>
                <w:rStyle w:val="a6"/>
                <w:noProof/>
                <w:sz w:val="30"/>
                <w:szCs w:val="30"/>
              </w:rPr>
              <w:t xml:space="preserve">  </w:t>
            </w:r>
            <w:r w:rsidR="008E1627" w:rsidRPr="009208AE">
              <w:rPr>
                <w:rStyle w:val="a6"/>
                <w:rFonts w:hint="eastAsia"/>
                <w:noProof/>
                <w:sz w:val="30"/>
                <w:szCs w:val="30"/>
              </w:rPr>
              <w:t>可编程控制器的概况</w:t>
            </w:r>
            <w:r w:rsidR="008E1627">
              <w:rPr>
                <w:noProof/>
                <w:webHidden/>
              </w:rPr>
              <w:tab/>
            </w:r>
            <w:r>
              <w:rPr>
                <w:noProof/>
                <w:webHidden/>
              </w:rPr>
              <w:fldChar w:fldCharType="begin"/>
            </w:r>
            <w:r w:rsidR="008E1627">
              <w:rPr>
                <w:noProof/>
                <w:webHidden/>
              </w:rPr>
              <w:instrText xml:space="preserve"> PAGEREF _Toc339731318 \h </w:instrText>
            </w:r>
            <w:r>
              <w:rPr>
                <w:noProof/>
                <w:webHidden/>
              </w:rPr>
            </w:r>
            <w:r>
              <w:rPr>
                <w:noProof/>
                <w:webHidden/>
              </w:rPr>
              <w:fldChar w:fldCharType="separate"/>
            </w:r>
            <w:r w:rsidR="00FA5C92">
              <w:rPr>
                <w:noProof/>
                <w:webHidden/>
              </w:rPr>
              <w:t>1</w:t>
            </w:r>
            <w:r>
              <w:rPr>
                <w:noProof/>
                <w:webHidden/>
              </w:rPr>
              <w:fldChar w:fldCharType="end"/>
            </w:r>
          </w:hyperlink>
        </w:p>
        <w:p w:rsidR="008E1627" w:rsidRDefault="00B21C21" w:rsidP="00A476F5">
          <w:pPr>
            <w:pStyle w:val="20"/>
            <w:tabs>
              <w:tab w:val="right" w:leader="dot" w:pos="9174"/>
            </w:tabs>
            <w:spacing w:line="300" w:lineRule="auto"/>
            <w:rPr>
              <w:noProof/>
              <w:kern w:val="2"/>
              <w:sz w:val="21"/>
            </w:rPr>
          </w:pPr>
          <w:hyperlink w:anchor="_Toc339731319" w:history="1">
            <w:r w:rsidR="008E1627" w:rsidRPr="00F20A66">
              <w:rPr>
                <w:rStyle w:val="a6"/>
                <w:rFonts w:asciiTheme="minorEastAsia" w:hAnsiTheme="minorEastAsia"/>
                <w:noProof/>
                <w:sz w:val="28"/>
                <w:szCs w:val="28"/>
              </w:rPr>
              <w:t>1.1</w:t>
            </w:r>
            <w:r w:rsidR="008E1627" w:rsidRPr="00F20A66">
              <w:rPr>
                <w:rStyle w:val="a6"/>
                <w:rFonts w:asciiTheme="minorEastAsia" w:hAnsiTheme="minorEastAsia" w:hint="eastAsia"/>
                <w:noProof/>
                <w:sz w:val="28"/>
                <w:szCs w:val="28"/>
              </w:rPr>
              <w:t>认识可编程控制器</w:t>
            </w:r>
            <w:r w:rsidR="008E1627">
              <w:rPr>
                <w:noProof/>
                <w:webHidden/>
              </w:rPr>
              <w:tab/>
            </w:r>
            <w:r>
              <w:rPr>
                <w:noProof/>
                <w:webHidden/>
              </w:rPr>
              <w:fldChar w:fldCharType="begin"/>
            </w:r>
            <w:r w:rsidR="008E1627">
              <w:rPr>
                <w:noProof/>
                <w:webHidden/>
              </w:rPr>
              <w:instrText xml:space="preserve"> PAGEREF _Toc339731319 \h </w:instrText>
            </w:r>
            <w:r>
              <w:rPr>
                <w:noProof/>
                <w:webHidden/>
              </w:rPr>
            </w:r>
            <w:r>
              <w:rPr>
                <w:noProof/>
                <w:webHidden/>
              </w:rPr>
              <w:fldChar w:fldCharType="separate"/>
            </w:r>
            <w:r w:rsidR="00FA5C92">
              <w:rPr>
                <w:noProof/>
                <w:webHidden/>
              </w:rPr>
              <w:t>1</w:t>
            </w:r>
            <w:r>
              <w:rPr>
                <w:noProof/>
                <w:webHidden/>
              </w:rPr>
              <w:fldChar w:fldCharType="end"/>
            </w:r>
          </w:hyperlink>
        </w:p>
        <w:p w:rsidR="008E1627" w:rsidRDefault="00B21C21" w:rsidP="00A476F5">
          <w:pPr>
            <w:pStyle w:val="20"/>
            <w:tabs>
              <w:tab w:val="right" w:leader="dot" w:pos="9174"/>
            </w:tabs>
            <w:spacing w:line="300" w:lineRule="auto"/>
            <w:rPr>
              <w:noProof/>
              <w:kern w:val="2"/>
              <w:sz w:val="21"/>
            </w:rPr>
          </w:pPr>
          <w:hyperlink w:anchor="_Toc339731320" w:history="1">
            <w:r w:rsidR="008E1627" w:rsidRPr="00F20A66">
              <w:rPr>
                <w:rStyle w:val="a6"/>
                <w:rFonts w:asciiTheme="minorEastAsia" w:hAnsiTheme="minorEastAsia"/>
                <w:noProof/>
                <w:sz w:val="28"/>
                <w:szCs w:val="28"/>
              </w:rPr>
              <w:t>1.2  PLC</w:t>
            </w:r>
            <w:r w:rsidR="008E1627" w:rsidRPr="00F20A66">
              <w:rPr>
                <w:rStyle w:val="a6"/>
                <w:rFonts w:asciiTheme="minorEastAsia" w:hAnsiTheme="minorEastAsia" w:hint="eastAsia"/>
                <w:noProof/>
                <w:sz w:val="28"/>
                <w:szCs w:val="28"/>
              </w:rPr>
              <w:t>的产生和国内外现状</w:t>
            </w:r>
            <w:r w:rsidR="008E1627">
              <w:rPr>
                <w:noProof/>
                <w:webHidden/>
              </w:rPr>
              <w:tab/>
            </w:r>
            <w:r>
              <w:rPr>
                <w:noProof/>
                <w:webHidden/>
              </w:rPr>
              <w:fldChar w:fldCharType="begin"/>
            </w:r>
            <w:r w:rsidR="008E1627">
              <w:rPr>
                <w:noProof/>
                <w:webHidden/>
              </w:rPr>
              <w:instrText xml:space="preserve"> PAGEREF _Toc339731320 \h </w:instrText>
            </w:r>
            <w:r>
              <w:rPr>
                <w:noProof/>
                <w:webHidden/>
              </w:rPr>
            </w:r>
            <w:r>
              <w:rPr>
                <w:noProof/>
                <w:webHidden/>
              </w:rPr>
              <w:fldChar w:fldCharType="separate"/>
            </w:r>
            <w:r w:rsidR="00FA5C92">
              <w:rPr>
                <w:noProof/>
                <w:webHidden/>
              </w:rPr>
              <w:t>1</w:t>
            </w:r>
            <w:r>
              <w:rPr>
                <w:noProof/>
                <w:webHidden/>
              </w:rPr>
              <w:fldChar w:fldCharType="end"/>
            </w:r>
          </w:hyperlink>
        </w:p>
        <w:p w:rsidR="008E1627" w:rsidRDefault="00B21C21" w:rsidP="00A476F5">
          <w:pPr>
            <w:pStyle w:val="20"/>
            <w:tabs>
              <w:tab w:val="right" w:leader="dot" w:pos="9174"/>
            </w:tabs>
            <w:spacing w:line="300" w:lineRule="auto"/>
            <w:rPr>
              <w:noProof/>
              <w:kern w:val="2"/>
              <w:sz w:val="21"/>
            </w:rPr>
          </w:pPr>
          <w:hyperlink w:anchor="_Toc339731321" w:history="1">
            <w:r w:rsidR="008E1627" w:rsidRPr="00F20A66">
              <w:rPr>
                <w:rStyle w:val="a6"/>
                <w:rFonts w:asciiTheme="minorEastAsia" w:hAnsiTheme="minorEastAsia"/>
                <w:noProof/>
                <w:sz w:val="28"/>
                <w:szCs w:val="28"/>
              </w:rPr>
              <w:t>1.3  PLC</w:t>
            </w:r>
            <w:r w:rsidR="008E1627" w:rsidRPr="00F20A66">
              <w:rPr>
                <w:rStyle w:val="a6"/>
                <w:rFonts w:asciiTheme="minorEastAsia" w:hAnsiTheme="minorEastAsia" w:hint="eastAsia"/>
                <w:noProof/>
                <w:sz w:val="28"/>
                <w:szCs w:val="28"/>
              </w:rPr>
              <w:t>的用途</w:t>
            </w:r>
            <w:r w:rsidR="008E1627">
              <w:rPr>
                <w:noProof/>
                <w:webHidden/>
              </w:rPr>
              <w:tab/>
            </w:r>
            <w:r>
              <w:rPr>
                <w:noProof/>
                <w:webHidden/>
              </w:rPr>
              <w:fldChar w:fldCharType="begin"/>
            </w:r>
            <w:r w:rsidR="008E1627">
              <w:rPr>
                <w:noProof/>
                <w:webHidden/>
              </w:rPr>
              <w:instrText xml:space="preserve"> PAGEREF _Toc339731321 \h </w:instrText>
            </w:r>
            <w:r>
              <w:rPr>
                <w:noProof/>
                <w:webHidden/>
              </w:rPr>
            </w:r>
            <w:r>
              <w:rPr>
                <w:noProof/>
                <w:webHidden/>
              </w:rPr>
              <w:fldChar w:fldCharType="separate"/>
            </w:r>
            <w:r w:rsidR="00FA5C92">
              <w:rPr>
                <w:noProof/>
                <w:webHidden/>
              </w:rPr>
              <w:t>2</w:t>
            </w:r>
            <w:r>
              <w:rPr>
                <w:noProof/>
                <w:webHidden/>
              </w:rPr>
              <w:fldChar w:fldCharType="end"/>
            </w:r>
          </w:hyperlink>
        </w:p>
        <w:p w:rsidR="008E1627" w:rsidRDefault="00B21C21" w:rsidP="00A476F5">
          <w:pPr>
            <w:pStyle w:val="10"/>
            <w:tabs>
              <w:tab w:val="right" w:leader="dot" w:pos="9174"/>
            </w:tabs>
            <w:spacing w:line="300" w:lineRule="auto"/>
            <w:rPr>
              <w:rFonts w:asciiTheme="minorHAnsi" w:eastAsiaTheme="minorEastAsia" w:hAnsiTheme="minorHAnsi" w:cstheme="minorBidi"/>
              <w:noProof/>
              <w:kern w:val="2"/>
              <w:szCs w:val="22"/>
            </w:rPr>
          </w:pPr>
          <w:hyperlink w:anchor="_Toc339731322" w:history="1">
            <w:r w:rsidR="008E1627" w:rsidRPr="009208AE">
              <w:rPr>
                <w:rStyle w:val="a6"/>
                <w:rFonts w:hint="eastAsia"/>
                <w:noProof/>
                <w:sz w:val="30"/>
                <w:szCs w:val="30"/>
              </w:rPr>
              <w:t>第二章</w:t>
            </w:r>
            <w:r w:rsidR="008E1627">
              <w:rPr>
                <w:rStyle w:val="a6"/>
                <w:noProof/>
                <w:sz w:val="30"/>
                <w:szCs w:val="30"/>
              </w:rPr>
              <w:t xml:space="preserve">  </w:t>
            </w:r>
            <w:r w:rsidR="008E1627" w:rsidRPr="009208AE">
              <w:rPr>
                <w:rStyle w:val="a6"/>
                <w:rFonts w:hint="eastAsia"/>
                <w:noProof/>
                <w:sz w:val="30"/>
                <w:szCs w:val="30"/>
              </w:rPr>
              <w:t>硬件</w:t>
            </w:r>
            <w:r w:rsidR="008E1627">
              <w:rPr>
                <w:noProof/>
                <w:webHidden/>
              </w:rPr>
              <w:tab/>
            </w:r>
            <w:r>
              <w:rPr>
                <w:noProof/>
                <w:webHidden/>
              </w:rPr>
              <w:fldChar w:fldCharType="begin"/>
            </w:r>
            <w:r w:rsidR="008E1627">
              <w:rPr>
                <w:noProof/>
                <w:webHidden/>
              </w:rPr>
              <w:instrText xml:space="preserve"> PAGEREF _Toc339731322 \h </w:instrText>
            </w:r>
            <w:r>
              <w:rPr>
                <w:noProof/>
                <w:webHidden/>
              </w:rPr>
            </w:r>
            <w:r>
              <w:rPr>
                <w:noProof/>
                <w:webHidden/>
              </w:rPr>
              <w:fldChar w:fldCharType="separate"/>
            </w:r>
            <w:r w:rsidR="00FA5C92">
              <w:rPr>
                <w:noProof/>
                <w:webHidden/>
              </w:rPr>
              <w:t>2</w:t>
            </w:r>
            <w:r>
              <w:rPr>
                <w:noProof/>
                <w:webHidden/>
              </w:rPr>
              <w:fldChar w:fldCharType="end"/>
            </w:r>
          </w:hyperlink>
        </w:p>
        <w:p w:rsidR="008E1627" w:rsidRDefault="00B21C21" w:rsidP="00A476F5">
          <w:pPr>
            <w:pStyle w:val="20"/>
            <w:tabs>
              <w:tab w:val="right" w:leader="dot" w:pos="9174"/>
            </w:tabs>
            <w:spacing w:line="300" w:lineRule="auto"/>
            <w:rPr>
              <w:noProof/>
              <w:kern w:val="2"/>
              <w:sz w:val="21"/>
            </w:rPr>
          </w:pPr>
          <w:hyperlink w:anchor="_Toc339731323" w:history="1">
            <w:r w:rsidR="008E1627" w:rsidRPr="00F20A66">
              <w:rPr>
                <w:rStyle w:val="a6"/>
                <w:rFonts w:asciiTheme="minorEastAsia" w:hAnsiTheme="minorEastAsia"/>
                <w:noProof/>
                <w:sz w:val="28"/>
                <w:szCs w:val="28"/>
              </w:rPr>
              <w:t>2.1  PLC</w:t>
            </w:r>
            <w:r w:rsidR="008E1627">
              <w:rPr>
                <w:noProof/>
                <w:webHidden/>
              </w:rPr>
              <w:tab/>
            </w:r>
            <w:r>
              <w:rPr>
                <w:noProof/>
                <w:webHidden/>
              </w:rPr>
              <w:fldChar w:fldCharType="begin"/>
            </w:r>
            <w:r w:rsidR="008E1627">
              <w:rPr>
                <w:noProof/>
                <w:webHidden/>
              </w:rPr>
              <w:instrText xml:space="preserve"> PAGEREF _Toc339731323 \h </w:instrText>
            </w:r>
            <w:r>
              <w:rPr>
                <w:noProof/>
                <w:webHidden/>
              </w:rPr>
            </w:r>
            <w:r>
              <w:rPr>
                <w:noProof/>
                <w:webHidden/>
              </w:rPr>
              <w:fldChar w:fldCharType="separate"/>
            </w:r>
            <w:r w:rsidR="00FA5C92">
              <w:rPr>
                <w:noProof/>
                <w:webHidden/>
              </w:rPr>
              <w:t>2</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24" w:history="1">
            <w:r w:rsidR="008E1627" w:rsidRPr="00F20A66">
              <w:rPr>
                <w:rStyle w:val="a6"/>
                <w:rFonts w:asciiTheme="minorEastAsia" w:hAnsiTheme="minorEastAsia"/>
                <w:noProof/>
                <w:sz w:val="28"/>
                <w:szCs w:val="28"/>
              </w:rPr>
              <w:t>2.1.1 PLC</w:t>
            </w:r>
            <w:r w:rsidR="008E1627" w:rsidRPr="00F20A66">
              <w:rPr>
                <w:rStyle w:val="a6"/>
                <w:rFonts w:asciiTheme="minorEastAsia" w:hAnsiTheme="minorEastAsia" w:hint="eastAsia"/>
                <w:noProof/>
                <w:sz w:val="28"/>
                <w:szCs w:val="28"/>
              </w:rPr>
              <w:t>各组成部件及作用</w:t>
            </w:r>
            <w:r w:rsidR="008E1627">
              <w:rPr>
                <w:noProof/>
                <w:webHidden/>
              </w:rPr>
              <w:tab/>
            </w:r>
            <w:r>
              <w:rPr>
                <w:noProof/>
                <w:webHidden/>
              </w:rPr>
              <w:fldChar w:fldCharType="begin"/>
            </w:r>
            <w:r w:rsidR="008E1627">
              <w:rPr>
                <w:noProof/>
                <w:webHidden/>
              </w:rPr>
              <w:instrText xml:space="preserve"> PAGEREF _Toc339731324 \h </w:instrText>
            </w:r>
            <w:r>
              <w:rPr>
                <w:noProof/>
                <w:webHidden/>
              </w:rPr>
            </w:r>
            <w:r>
              <w:rPr>
                <w:noProof/>
                <w:webHidden/>
              </w:rPr>
              <w:fldChar w:fldCharType="separate"/>
            </w:r>
            <w:r w:rsidR="00FA5C92">
              <w:rPr>
                <w:noProof/>
                <w:webHidden/>
              </w:rPr>
              <w:t>2</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25" w:history="1">
            <w:r w:rsidR="008E1627" w:rsidRPr="00F20A66">
              <w:rPr>
                <w:rStyle w:val="a6"/>
                <w:rFonts w:asciiTheme="minorEastAsia" w:hAnsiTheme="minorEastAsia"/>
                <w:noProof/>
                <w:sz w:val="28"/>
                <w:szCs w:val="28"/>
              </w:rPr>
              <w:t>2.1.2</w:t>
            </w:r>
            <w:r w:rsidR="008E1627" w:rsidRPr="00F20A66">
              <w:rPr>
                <w:rStyle w:val="a6"/>
                <w:rFonts w:asciiTheme="minorEastAsia" w:hAnsiTheme="minorEastAsia" w:hint="eastAsia"/>
                <w:noProof/>
                <w:sz w:val="28"/>
                <w:szCs w:val="28"/>
              </w:rPr>
              <w:t>分类</w:t>
            </w:r>
            <w:r w:rsidR="008E1627">
              <w:rPr>
                <w:noProof/>
                <w:webHidden/>
              </w:rPr>
              <w:tab/>
            </w:r>
            <w:r>
              <w:rPr>
                <w:noProof/>
                <w:webHidden/>
              </w:rPr>
              <w:fldChar w:fldCharType="begin"/>
            </w:r>
            <w:r w:rsidR="008E1627">
              <w:rPr>
                <w:noProof/>
                <w:webHidden/>
              </w:rPr>
              <w:instrText xml:space="preserve"> PAGEREF _Toc339731325 \h </w:instrText>
            </w:r>
            <w:r>
              <w:rPr>
                <w:noProof/>
                <w:webHidden/>
              </w:rPr>
            </w:r>
            <w:r>
              <w:rPr>
                <w:noProof/>
                <w:webHidden/>
              </w:rPr>
              <w:fldChar w:fldCharType="separate"/>
            </w:r>
            <w:r w:rsidR="00FA5C92">
              <w:rPr>
                <w:noProof/>
                <w:webHidden/>
              </w:rPr>
              <w:t>3</w:t>
            </w:r>
            <w:r>
              <w:rPr>
                <w:noProof/>
                <w:webHidden/>
              </w:rPr>
              <w:fldChar w:fldCharType="end"/>
            </w:r>
          </w:hyperlink>
        </w:p>
        <w:p w:rsidR="008E1627" w:rsidRDefault="00B21C21" w:rsidP="00A476F5">
          <w:pPr>
            <w:pStyle w:val="20"/>
            <w:tabs>
              <w:tab w:val="right" w:leader="dot" w:pos="9174"/>
            </w:tabs>
            <w:spacing w:line="300" w:lineRule="auto"/>
            <w:rPr>
              <w:noProof/>
              <w:kern w:val="2"/>
              <w:sz w:val="21"/>
            </w:rPr>
          </w:pPr>
          <w:hyperlink w:anchor="_Toc339731326" w:history="1">
            <w:r w:rsidR="008E1627" w:rsidRPr="00F20A66">
              <w:rPr>
                <w:rStyle w:val="a6"/>
                <w:rFonts w:asciiTheme="minorEastAsia" w:hAnsiTheme="minorEastAsia"/>
                <w:noProof/>
                <w:sz w:val="28"/>
                <w:szCs w:val="28"/>
              </w:rPr>
              <w:t>2.2  LED</w:t>
            </w:r>
            <w:r w:rsidR="008E1627" w:rsidRPr="00F20A66">
              <w:rPr>
                <w:rStyle w:val="a6"/>
                <w:rFonts w:asciiTheme="minorEastAsia" w:hAnsiTheme="minorEastAsia" w:hint="eastAsia"/>
                <w:noProof/>
                <w:sz w:val="28"/>
                <w:szCs w:val="28"/>
              </w:rPr>
              <w:t>数码管</w:t>
            </w:r>
            <w:r w:rsidR="008E1627">
              <w:rPr>
                <w:noProof/>
                <w:webHidden/>
              </w:rPr>
              <w:tab/>
            </w:r>
            <w:r>
              <w:rPr>
                <w:noProof/>
                <w:webHidden/>
              </w:rPr>
              <w:fldChar w:fldCharType="begin"/>
            </w:r>
            <w:r w:rsidR="008E1627">
              <w:rPr>
                <w:noProof/>
                <w:webHidden/>
              </w:rPr>
              <w:instrText xml:space="preserve"> PAGEREF _Toc339731326 \h </w:instrText>
            </w:r>
            <w:r>
              <w:rPr>
                <w:noProof/>
                <w:webHidden/>
              </w:rPr>
            </w:r>
            <w:r>
              <w:rPr>
                <w:noProof/>
                <w:webHidden/>
              </w:rPr>
              <w:fldChar w:fldCharType="separate"/>
            </w:r>
            <w:r w:rsidR="00FA5C92">
              <w:rPr>
                <w:noProof/>
                <w:webHidden/>
              </w:rPr>
              <w:t>3</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27" w:history="1">
            <w:r w:rsidR="008E1627" w:rsidRPr="00F20A66">
              <w:rPr>
                <w:rStyle w:val="a6"/>
                <w:rFonts w:asciiTheme="minorEastAsia" w:hAnsiTheme="minorEastAsia"/>
                <w:noProof/>
                <w:sz w:val="28"/>
                <w:szCs w:val="28"/>
              </w:rPr>
              <w:t>2.2.1</w:t>
            </w:r>
            <w:r w:rsidR="008E1627" w:rsidRPr="00F20A66">
              <w:rPr>
                <w:rStyle w:val="a6"/>
                <w:rFonts w:asciiTheme="minorEastAsia" w:hAnsiTheme="minorEastAsia" w:hint="eastAsia"/>
                <w:noProof/>
                <w:sz w:val="28"/>
                <w:szCs w:val="28"/>
              </w:rPr>
              <w:t>结构及工作原理</w:t>
            </w:r>
            <w:r w:rsidR="008E1627">
              <w:rPr>
                <w:noProof/>
                <w:webHidden/>
              </w:rPr>
              <w:tab/>
            </w:r>
            <w:r>
              <w:rPr>
                <w:noProof/>
                <w:webHidden/>
              </w:rPr>
              <w:fldChar w:fldCharType="begin"/>
            </w:r>
            <w:r w:rsidR="008E1627">
              <w:rPr>
                <w:noProof/>
                <w:webHidden/>
              </w:rPr>
              <w:instrText xml:space="preserve"> PAGEREF _Toc339731327 \h </w:instrText>
            </w:r>
            <w:r>
              <w:rPr>
                <w:noProof/>
                <w:webHidden/>
              </w:rPr>
            </w:r>
            <w:r>
              <w:rPr>
                <w:noProof/>
                <w:webHidden/>
              </w:rPr>
              <w:fldChar w:fldCharType="separate"/>
            </w:r>
            <w:r w:rsidR="00FA5C92">
              <w:rPr>
                <w:noProof/>
                <w:webHidden/>
              </w:rPr>
              <w:t>3</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28" w:history="1">
            <w:r w:rsidR="008E1627" w:rsidRPr="00F20A66">
              <w:rPr>
                <w:rStyle w:val="a6"/>
                <w:rFonts w:asciiTheme="minorEastAsia" w:hAnsiTheme="minorEastAsia"/>
                <w:noProof/>
                <w:sz w:val="28"/>
                <w:szCs w:val="28"/>
              </w:rPr>
              <w:t>2.2.2</w:t>
            </w:r>
            <w:r w:rsidR="008E1627" w:rsidRPr="00F20A66">
              <w:rPr>
                <w:rStyle w:val="a6"/>
                <w:rFonts w:asciiTheme="minorEastAsia" w:hAnsiTheme="minorEastAsia" w:hint="eastAsia"/>
                <w:noProof/>
                <w:sz w:val="28"/>
                <w:szCs w:val="28"/>
              </w:rPr>
              <w:t>产品特点</w:t>
            </w:r>
            <w:r w:rsidR="008E1627">
              <w:rPr>
                <w:noProof/>
                <w:webHidden/>
              </w:rPr>
              <w:tab/>
            </w:r>
            <w:r>
              <w:rPr>
                <w:noProof/>
                <w:webHidden/>
              </w:rPr>
              <w:fldChar w:fldCharType="begin"/>
            </w:r>
            <w:r w:rsidR="008E1627">
              <w:rPr>
                <w:noProof/>
                <w:webHidden/>
              </w:rPr>
              <w:instrText xml:space="preserve"> PAGEREF _Toc339731328 \h </w:instrText>
            </w:r>
            <w:r>
              <w:rPr>
                <w:noProof/>
                <w:webHidden/>
              </w:rPr>
            </w:r>
            <w:r>
              <w:rPr>
                <w:noProof/>
                <w:webHidden/>
              </w:rPr>
              <w:fldChar w:fldCharType="separate"/>
            </w:r>
            <w:r w:rsidR="00FA5C92">
              <w:rPr>
                <w:noProof/>
                <w:webHidden/>
              </w:rPr>
              <w:t>4</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29" w:history="1">
            <w:r w:rsidR="008E1627" w:rsidRPr="00F20A66">
              <w:rPr>
                <w:rStyle w:val="a6"/>
                <w:rFonts w:asciiTheme="minorEastAsia" w:hAnsiTheme="minorEastAsia"/>
                <w:noProof/>
                <w:sz w:val="28"/>
                <w:szCs w:val="28"/>
              </w:rPr>
              <w:t>2.2.3LED</w:t>
            </w:r>
            <w:r w:rsidR="008E1627" w:rsidRPr="00F20A66">
              <w:rPr>
                <w:rStyle w:val="a6"/>
                <w:rFonts w:asciiTheme="minorEastAsia" w:hAnsiTheme="minorEastAsia" w:hint="eastAsia"/>
                <w:noProof/>
                <w:sz w:val="28"/>
                <w:szCs w:val="28"/>
              </w:rPr>
              <w:t>数码管分类</w:t>
            </w:r>
            <w:r w:rsidR="008E1627">
              <w:rPr>
                <w:noProof/>
                <w:webHidden/>
              </w:rPr>
              <w:tab/>
            </w:r>
            <w:r>
              <w:rPr>
                <w:noProof/>
                <w:webHidden/>
              </w:rPr>
              <w:fldChar w:fldCharType="begin"/>
            </w:r>
            <w:r w:rsidR="008E1627">
              <w:rPr>
                <w:noProof/>
                <w:webHidden/>
              </w:rPr>
              <w:instrText xml:space="preserve"> PAGEREF _Toc339731329 \h </w:instrText>
            </w:r>
            <w:r>
              <w:rPr>
                <w:noProof/>
                <w:webHidden/>
              </w:rPr>
            </w:r>
            <w:r>
              <w:rPr>
                <w:noProof/>
                <w:webHidden/>
              </w:rPr>
              <w:fldChar w:fldCharType="separate"/>
            </w:r>
            <w:r w:rsidR="00FA5C92">
              <w:rPr>
                <w:noProof/>
                <w:webHidden/>
              </w:rPr>
              <w:t>4</w:t>
            </w:r>
            <w:r>
              <w:rPr>
                <w:noProof/>
                <w:webHidden/>
              </w:rPr>
              <w:fldChar w:fldCharType="end"/>
            </w:r>
          </w:hyperlink>
        </w:p>
        <w:p w:rsidR="008E1627" w:rsidRDefault="00B21C21" w:rsidP="00A476F5">
          <w:pPr>
            <w:pStyle w:val="10"/>
            <w:tabs>
              <w:tab w:val="right" w:leader="dot" w:pos="9174"/>
            </w:tabs>
            <w:spacing w:line="300" w:lineRule="auto"/>
            <w:rPr>
              <w:rFonts w:asciiTheme="minorHAnsi" w:eastAsiaTheme="minorEastAsia" w:hAnsiTheme="minorHAnsi" w:cstheme="minorBidi"/>
              <w:noProof/>
              <w:kern w:val="2"/>
              <w:szCs w:val="22"/>
            </w:rPr>
          </w:pPr>
          <w:hyperlink w:anchor="_Toc339731330" w:history="1">
            <w:r w:rsidR="008E1627" w:rsidRPr="009208AE">
              <w:rPr>
                <w:rStyle w:val="a6"/>
                <w:rFonts w:hint="eastAsia"/>
                <w:noProof/>
                <w:sz w:val="30"/>
                <w:szCs w:val="30"/>
              </w:rPr>
              <w:t>第三章</w:t>
            </w:r>
            <w:r w:rsidR="008E1627">
              <w:rPr>
                <w:rStyle w:val="a6"/>
                <w:noProof/>
                <w:sz w:val="30"/>
                <w:szCs w:val="30"/>
              </w:rPr>
              <w:t xml:space="preserve">  </w:t>
            </w:r>
            <w:r w:rsidR="008E1627" w:rsidRPr="009208AE">
              <w:rPr>
                <w:rStyle w:val="a6"/>
                <w:rFonts w:hint="eastAsia"/>
                <w:noProof/>
                <w:sz w:val="30"/>
                <w:szCs w:val="30"/>
              </w:rPr>
              <w:t>软件</w:t>
            </w:r>
            <w:r w:rsidR="008E1627">
              <w:rPr>
                <w:noProof/>
                <w:webHidden/>
              </w:rPr>
              <w:tab/>
            </w:r>
            <w:r>
              <w:rPr>
                <w:noProof/>
                <w:webHidden/>
              </w:rPr>
              <w:fldChar w:fldCharType="begin"/>
            </w:r>
            <w:r w:rsidR="008E1627">
              <w:rPr>
                <w:noProof/>
                <w:webHidden/>
              </w:rPr>
              <w:instrText xml:space="preserve"> PAGEREF _Toc339731330 \h </w:instrText>
            </w:r>
            <w:r>
              <w:rPr>
                <w:noProof/>
                <w:webHidden/>
              </w:rPr>
            </w:r>
            <w:r>
              <w:rPr>
                <w:noProof/>
                <w:webHidden/>
              </w:rPr>
              <w:fldChar w:fldCharType="separate"/>
            </w:r>
            <w:r w:rsidR="00FA5C92">
              <w:rPr>
                <w:noProof/>
                <w:webHidden/>
              </w:rPr>
              <w:t>5</w:t>
            </w:r>
            <w:r>
              <w:rPr>
                <w:noProof/>
                <w:webHidden/>
              </w:rPr>
              <w:fldChar w:fldCharType="end"/>
            </w:r>
          </w:hyperlink>
        </w:p>
        <w:p w:rsidR="008E1627" w:rsidRDefault="00B21C21" w:rsidP="00A476F5">
          <w:pPr>
            <w:pStyle w:val="20"/>
            <w:tabs>
              <w:tab w:val="right" w:leader="dot" w:pos="9174"/>
            </w:tabs>
            <w:spacing w:line="300" w:lineRule="auto"/>
            <w:rPr>
              <w:noProof/>
              <w:kern w:val="2"/>
              <w:sz w:val="21"/>
            </w:rPr>
          </w:pPr>
          <w:hyperlink w:anchor="_Toc339731331" w:history="1">
            <w:r w:rsidR="008E1627" w:rsidRPr="00F20A66">
              <w:rPr>
                <w:rStyle w:val="a6"/>
                <w:rFonts w:asciiTheme="minorEastAsia" w:hAnsiTheme="minorEastAsia"/>
                <w:noProof/>
                <w:sz w:val="28"/>
                <w:szCs w:val="28"/>
              </w:rPr>
              <w:t xml:space="preserve">3.1  </w:t>
            </w:r>
            <w:r w:rsidR="008E1627" w:rsidRPr="00F20A66">
              <w:rPr>
                <w:rStyle w:val="a6"/>
                <w:rFonts w:asciiTheme="minorEastAsia" w:hAnsiTheme="minorEastAsia" w:hint="eastAsia"/>
                <w:noProof/>
                <w:sz w:val="28"/>
                <w:szCs w:val="28"/>
              </w:rPr>
              <w:t>三菱编程软件</w:t>
            </w:r>
            <w:r w:rsidR="008E1627" w:rsidRPr="00F20A66">
              <w:rPr>
                <w:rStyle w:val="a6"/>
                <w:rFonts w:asciiTheme="minorEastAsia" w:hAnsiTheme="minorEastAsia"/>
                <w:noProof/>
                <w:sz w:val="28"/>
                <w:szCs w:val="28"/>
              </w:rPr>
              <w:t>GX  Developer</w:t>
            </w:r>
            <w:r w:rsidR="008E1627">
              <w:rPr>
                <w:noProof/>
                <w:webHidden/>
              </w:rPr>
              <w:tab/>
            </w:r>
            <w:r>
              <w:rPr>
                <w:noProof/>
                <w:webHidden/>
              </w:rPr>
              <w:fldChar w:fldCharType="begin"/>
            </w:r>
            <w:r w:rsidR="008E1627">
              <w:rPr>
                <w:noProof/>
                <w:webHidden/>
              </w:rPr>
              <w:instrText xml:space="preserve"> PAGEREF _Toc339731331 \h </w:instrText>
            </w:r>
            <w:r>
              <w:rPr>
                <w:noProof/>
                <w:webHidden/>
              </w:rPr>
            </w:r>
            <w:r>
              <w:rPr>
                <w:noProof/>
                <w:webHidden/>
              </w:rPr>
              <w:fldChar w:fldCharType="separate"/>
            </w:r>
            <w:r w:rsidR="00FA5C92">
              <w:rPr>
                <w:noProof/>
                <w:webHidden/>
              </w:rPr>
              <w:t>5</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32" w:history="1">
            <w:r w:rsidR="008E1627" w:rsidRPr="00F20A66">
              <w:rPr>
                <w:rStyle w:val="a6"/>
                <w:rFonts w:asciiTheme="minorEastAsia" w:hAnsiTheme="minorEastAsia"/>
                <w:noProof/>
                <w:sz w:val="28"/>
                <w:szCs w:val="28"/>
              </w:rPr>
              <w:t>3.1.1</w:t>
            </w:r>
            <w:r w:rsidR="008E1627" w:rsidRPr="00F20A66">
              <w:rPr>
                <w:rStyle w:val="a6"/>
                <w:rFonts w:asciiTheme="minorEastAsia" w:hAnsiTheme="minorEastAsia" w:hint="eastAsia"/>
                <w:noProof/>
                <w:sz w:val="28"/>
                <w:szCs w:val="28"/>
              </w:rPr>
              <w:t>界面介绍</w:t>
            </w:r>
            <w:r w:rsidR="008E1627">
              <w:rPr>
                <w:noProof/>
                <w:webHidden/>
              </w:rPr>
              <w:tab/>
            </w:r>
            <w:r>
              <w:rPr>
                <w:noProof/>
                <w:webHidden/>
              </w:rPr>
              <w:fldChar w:fldCharType="begin"/>
            </w:r>
            <w:r w:rsidR="008E1627">
              <w:rPr>
                <w:noProof/>
                <w:webHidden/>
              </w:rPr>
              <w:instrText xml:space="preserve"> PAGEREF _Toc339731332 \h </w:instrText>
            </w:r>
            <w:r>
              <w:rPr>
                <w:noProof/>
                <w:webHidden/>
              </w:rPr>
            </w:r>
            <w:r>
              <w:rPr>
                <w:noProof/>
                <w:webHidden/>
              </w:rPr>
              <w:fldChar w:fldCharType="separate"/>
            </w:r>
            <w:r w:rsidR="00FA5C92">
              <w:rPr>
                <w:noProof/>
                <w:webHidden/>
              </w:rPr>
              <w:t>5</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33" w:history="1">
            <w:r w:rsidR="008E1627" w:rsidRPr="00F20A66">
              <w:rPr>
                <w:rStyle w:val="a6"/>
                <w:rFonts w:asciiTheme="minorEastAsia" w:hAnsiTheme="minorEastAsia"/>
                <w:noProof/>
                <w:sz w:val="28"/>
                <w:szCs w:val="28"/>
              </w:rPr>
              <w:t>3.1.2</w:t>
            </w:r>
            <w:r w:rsidR="008E1627" w:rsidRPr="00F20A66">
              <w:rPr>
                <w:rStyle w:val="a6"/>
                <w:rFonts w:asciiTheme="minorEastAsia" w:hAnsiTheme="minorEastAsia" w:hint="eastAsia"/>
                <w:noProof/>
                <w:sz w:val="28"/>
                <w:szCs w:val="28"/>
              </w:rPr>
              <w:t>使用</w:t>
            </w:r>
            <w:r w:rsidR="008E1627">
              <w:rPr>
                <w:noProof/>
                <w:webHidden/>
              </w:rPr>
              <w:tab/>
            </w:r>
            <w:r>
              <w:rPr>
                <w:noProof/>
                <w:webHidden/>
              </w:rPr>
              <w:fldChar w:fldCharType="begin"/>
            </w:r>
            <w:r w:rsidR="008E1627">
              <w:rPr>
                <w:noProof/>
                <w:webHidden/>
              </w:rPr>
              <w:instrText xml:space="preserve"> PAGEREF _Toc339731333 \h </w:instrText>
            </w:r>
            <w:r>
              <w:rPr>
                <w:noProof/>
                <w:webHidden/>
              </w:rPr>
            </w:r>
            <w:r>
              <w:rPr>
                <w:noProof/>
                <w:webHidden/>
              </w:rPr>
              <w:fldChar w:fldCharType="separate"/>
            </w:r>
            <w:r w:rsidR="00FA5C92">
              <w:rPr>
                <w:noProof/>
                <w:webHidden/>
              </w:rPr>
              <w:t>5</w:t>
            </w:r>
            <w:r>
              <w:rPr>
                <w:noProof/>
                <w:webHidden/>
              </w:rPr>
              <w:fldChar w:fldCharType="end"/>
            </w:r>
          </w:hyperlink>
        </w:p>
        <w:p w:rsidR="008E1627" w:rsidRDefault="00B21C21" w:rsidP="00A476F5">
          <w:pPr>
            <w:pStyle w:val="20"/>
            <w:tabs>
              <w:tab w:val="right" w:leader="dot" w:pos="9174"/>
            </w:tabs>
            <w:spacing w:line="300" w:lineRule="auto"/>
            <w:rPr>
              <w:noProof/>
              <w:kern w:val="2"/>
              <w:sz w:val="21"/>
            </w:rPr>
          </w:pPr>
          <w:hyperlink w:anchor="_Toc339731334" w:history="1">
            <w:r w:rsidR="008E1627" w:rsidRPr="00F20A66">
              <w:rPr>
                <w:rStyle w:val="a6"/>
                <w:rFonts w:asciiTheme="minorEastAsia" w:hAnsiTheme="minorEastAsia"/>
                <w:noProof/>
                <w:sz w:val="28"/>
                <w:szCs w:val="28"/>
              </w:rPr>
              <w:t xml:space="preserve">3.2  </w:t>
            </w:r>
            <w:r w:rsidR="008E1627" w:rsidRPr="00F20A66">
              <w:rPr>
                <w:rStyle w:val="a6"/>
                <w:rFonts w:asciiTheme="minorEastAsia" w:hAnsiTheme="minorEastAsia" w:hint="eastAsia"/>
                <w:noProof/>
                <w:sz w:val="28"/>
                <w:szCs w:val="28"/>
              </w:rPr>
              <w:t>设计程序</w:t>
            </w:r>
            <w:r w:rsidR="008E1627">
              <w:rPr>
                <w:noProof/>
                <w:webHidden/>
              </w:rPr>
              <w:tab/>
            </w:r>
            <w:r>
              <w:rPr>
                <w:noProof/>
                <w:webHidden/>
              </w:rPr>
              <w:fldChar w:fldCharType="begin"/>
            </w:r>
            <w:r w:rsidR="008E1627">
              <w:rPr>
                <w:noProof/>
                <w:webHidden/>
              </w:rPr>
              <w:instrText xml:space="preserve"> PAGEREF _Toc339731334 \h </w:instrText>
            </w:r>
            <w:r>
              <w:rPr>
                <w:noProof/>
                <w:webHidden/>
              </w:rPr>
            </w:r>
            <w:r>
              <w:rPr>
                <w:noProof/>
                <w:webHidden/>
              </w:rPr>
              <w:fldChar w:fldCharType="separate"/>
            </w:r>
            <w:r w:rsidR="00FA5C92">
              <w:rPr>
                <w:noProof/>
                <w:webHidden/>
              </w:rPr>
              <w:t>7</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35" w:history="1">
            <w:r w:rsidR="008E1627" w:rsidRPr="00F20A66">
              <w:rPr>
                <w:rStyle w:val="a6"/>
                <w:rFonts w:asciiTheme="minorEastAsia" w:hAnsiTheme="minorEastAsia"/>
                <w:noProof/>
                <w:sz w:val="28"/>
                <w:szCs w:val="28"/>
              </w:rPr>
              <w:t>3.2.1</w:t>
            </w:r>
            <w:r w:rsidR="008E1627" w:rsidRPr="00F20A66">
              <w:rPr>
                <w:rStyle w:val="a6"/>
                <w:rFonts w:asciiTheme="minorEastAsia" w:hAnsiTheme="minorEastAsia" w:hint="eastAsia"/>
                <w:noProof/>
                <w:sz w:val="28"/>
                <w:szCs w:val="28"/>
              </w:rPr>
              <w:t>输入</w:t>
            </w:r>
            <w:r w:rsidR="008E1627" w:rsidRPr="00F20A66">
              <w:rPr>
                <w:rStyle w:val="a6"/>
                <w:rFonts w:asciiTheme="minorEastAsia" w:hAnsiTheme="minorEastAsia"/>
                <w:noProof/>
                <w:sz w:val="28"/>
                <w:szCs w:val="28"/>
              </w:rPr>
              <w:t>/</w:t>
            </w:r>
            <w:r w:rsidR="008E1627" w:rsidRPr="00F20A66">
              <w:rPr>
                <w:rStyle w:val="a6"/>
                <w:rFonts w:asciiTheme="minorEastAsia" w:hAnsiTheme="minorEastAsia" w:hint="eastAsia"/>
                <w:noProof/>
                <w:sz w:val="28"/>
                <w:szCs w:val="28"/>
              </w:rPr>
              <w:t>输出分配</w:t>
            </w:r>
            <w:r w:rsidR="008E1627">
              <w:rPr>
                <w:noProof/>
                <w:webHidden/>
              </w:rPr>
              <w:tab/>
            </w:r>
            <w:r>
              <w:rPr>
                <w:noProof/>
                <w:webHidden/>
              </w:rPr>
              <w:fldChar w:fldCharType="begin"/>
            </w:r>
            <w:r w:rsidR="008E1627">
              <w:rPr>
                <w:noProof/>
                <w:webHidden/>
              </w:rPr>
              <w:instrText xml:space="preserve"> PAGEREF _Toc339731335 \h </w:instrText>
            </w:r>
            <w:r>
              <w:rPr>
                <w:noProof/>
                <w:webHidden/>
              </w:rPr>
            </w:r>
            <w:r>
              <w:rPr>
                <w:noProof/>
                <w:webHidden/>
              </w:rPr>
              <w:fldChar w:fldCharType="separate"/>
            </w:r>
            <w:r w:rsidR="00FA5C92">
              <w:rPr>
                <w:noProof/>
                <w:webHidden/>
              </w:rPr>
              <w:t>7</w:t>
            </w:r>
            <w:r>
              <w:rPr>
                <w:noProof/>
                <w:webHidden/>
              </w:rPr>
              <w:fldChar w:fldCharType="end"/>
            </w:r>
          </w:hyperlink>
        </w:p>
        <w:p w:rsidR="008E1627" w:rsidRDefault="00B21C21" w:rsidP="00A476F5">
          <w:pPr>
            <w:pStyle w:val="30"/>
            <w:tabs>
              <w:tab w:val="right" w:leader="dot" w:pos="9174"/>
            </w:tabs>
            <w:spacing w:line="300" w:lineRule="auto"/>
            <w:rPr>
              <w:noProof/>
              <w:kern w:val="2"/>
              <w:sz w:val="21"/>
            </w:rPr>
          </w:pPr>
          <w:hyperlink w:anchor="_Toc339731336" w:history="1">
            <w:r w:rsidR="008E1627" w:rsidRPr="00F20A66">
              <w:rPr>
                <w:rStyle w:val="a6"/>
                <w:rFonts w:asciiTheme="minorEastAsia" w:hAnsiTheme="minorEastAsia"/>
                <w:noProof/>
                <w:sz w:val="28"/>
                <w:szCs w:val="28"/>
              </w:rPr>
              <w:t>3.2.2</w:t>
            </w:r>
            <w:r w:rsidR="008E1627" w:rsidRPr="00F20A66">
              <w:rPr>
                <w:rStyle w:val="a6"/>
                <w:rFonts w:asciiTheme="minorEastAsia" w:hAnsiTheme="minorEastAsia" w:hint="eastAsia"/>
                <w:noProof/>
                <w:sz w:val="28"/>
                <w:szCs w:val="28"/>
              </w:rPr>
              <w:t>实验步骤</w:t>
            </w:r>
            <w:r w:rsidR="008E1627">
              <w:rPr>
                <w:noProof/>
                <w:webHidden/>
              </w:rPr>
              <w:tab/>
            </w:r>
            <w:r>
              <w:rPr>
                <w:noProof/>
                <w:webHidden/>
              </w:rPr>
              <w:fldChar w:fldCharType="begin"/>
            </w:r>
            <w:r w:rsidR="008E1627">
              <w:rPr>
                <w:noProof/>
                <w:webHidden/>
              </w:rPr>
              <w:instrText xml:space="preserve"> PAGEREF _Toc339731336 \h </w:instrText>
            </w:r>
            <w:r>
              <w:rPr>
                <w:noProof/>
                <w:webHidden/>
              </w:rPr>
            </w:r>
            <w:r>
              <w:rPr>
                <w:noProof/>
                <w:webHidden/>
              </w:rPr>
              <w:fldChar w:fldCharType="separate"/>
            </w:r>
            <w:r w:rsidR="00FA5C92">
              <w:rPr>
                <w:noProof/>
                <w:webHidden/>
              </w:rPr>
              <w:t>9</w:t>
            </w:r>
            <w:r>
              <w:rPr>
                <w:noProof/>
                <w:webHidden/>
              </w:rPr>
              <w:fldChar w:fldCharType="end"/>
            </w:r>
          </w:hyperlink>
        </w:p>
        <w:p w:rsidR="008E1627" w:rsidRDefault="00B21C21" w:rsidP="00A476F5">
          <w:pPr>
            <w:pStyle w:val="10"/>
            <w:tabs>
              <w:tab w:val="right" w:leader="dot" w:pos="9174"/>
            </w:tabs>
            <w:spacing w:line="300" w:lineRule="auto"/>
            <w:rPr>
              <w:rFonts w:asciiTheme="minorHAnsi" w:eastAsiaTheme="minorEastAsia" w:hAnsiTheme="minorHAnsi" w:cstheme="minorBidi"/>
              <w:noProof/>
              <w:kern w:val="2"/>
              <w:szCs w:val="22"/>
            </w:rPr>
          </w:pPr>
          <w:hyperlink w:anchor="_Toc339731337" w:history="1">
            <w:r w:rsidR="008E1627" w:rsidRPr="009208AE">
              <w:rPr>
                <w:rStyle w:val="a6"/>
                <w:rFonts w:hint="eastAsia"/>
                <w:noProof/>
                <w:sz w:val="30"/>
                <w:szCs w:val="30"/>
              </w:rPr>
              <w:t>第四章</w:t>
            </w:r>
            <w:r w:rsidR="008E1627">
              <w:rPr>
                <w:rStyle w:val="a6"/>
                <w:noProof/>
                <w:sz w:val="30"/>
                <w:szCs w:val="30"/>
              </w:rPr>
              <w:t xml:space="preserve"> </w:t>
            </w:r>
            <w:r w:rsidR="008E1627" w:rsidRPr="009208AE">
              <w:rPr>
                <w:rStyle w:val="a6"/>
                <w:rFonts w:hint="eastAsia"/>
                <w:noProof/>
                <w:sz w:val="30"/>
                <w:szCs w:val="30"/>
              </w:rPr>
              <w:t>课程设计总结</w:t>
            </w:r>
            <w:r w:rsidR="008E1627">
              <w:rPr>
                <w:noProof/>
                <w:webHidden/>
              </w:rPr>
              <w:tab/>
            </w:r>
            <w:r>
              <w:rPr>
                <w:noProof/>
                <w:webHidden/>
              </w:rPr>
              <w:fldChar w:fldCharType="begin"/>
            </w:r>
            <w:r w:rsidR="008E1627">
              <w:rPr>
                <w:noProof/>
                <w:webHidden/>
              </w:rPr>
              <w:instrText xml:space="preserve"> PAGEREF _Toc339731337 \h </w:instrText>
            </w:r>
            <w:r>
              <w:rPr>
                <w:noProof/>
                <w:webHidden/>
              </w:rPr>
            </w:r>
            <w:r>
              <w:rPr>
                <w:noProof/>
                <w:webHidden/>
              </w:rPr>
              <w:fldChar w:fldCharType="separate"/>
            </w:r>
            <w:r w:rsidR="00FA5C92">
              <w:rPr>
                <w:noProof/>
                <w:webHidden/>
              </w:rPr>
              <w:t>9</w:t>
            </w:r>
            <w:r>
              <w:rPr>
                <w:noProof/>
                <w:webHidden/>
              </w:rPr>
              <w:fldChar w:fldCharType="end"/>
            </w:r>
          </w:hyperlink>
        </w:p>
        <w:p w:rsidR="008E1627" w:rsidRDefault="00B21C21" w:rsidP="00A476F5">
          <w:pPr>
            <w:pStyle w:val="10"/>
            <w:tabs>
              <w:tab w:val="right" w:leader="dot" w:pos="9174"/>
            </w:tabs>
            <w:spacing w:line="300" w:lineRule="auto"/>
            <w:rPr>
              <w:rFonts w:asciiTheme="minorHAnsi" w:eastAsiaTheme="minorEastAsia" w:hAnsiTheme="minorHAnsi" w:cstheme="minorBidi"/>
              <w:noProof/>
              <w:kern w:val="2"/>
              <w:szCs w:val="22"/>
            </w:rPr>
          </w:pPr>
          <w:hyperlink w:anchor="_Toc339731338" w:history="1">
            <w:r w:rsidR="008E1627" w:rsidRPr="009208AE">
              <w:rPr>
                <w:rStyle w:val="a6"/>
                <w:rFonts w:hint="eastAsia"/>
                <w:noProof/>
                <w:sz w:val="30"/>
                <w:szCs w:val="30"/>
              </w:rPr>
              <w:t>谢辞</w:t>
            </w:r>
            <w:r w:rsidR="008E1627">
              <w:rPr>
                <w:noProof/>
                <w:webHidden/>
              </w:rPr>
              <w:tab/>
            </w:r>
            <w:r>
              <w:rPr>
                <w:noProof/>
                <w:webHidden/>
              </w:rPr>
              <w:fldChar w:fldCharType="begin"/>
            </w:r>
            <w:r w:rsidR="008E1627">
              <w:rPr>
                <w:noProof/>
                <w:webHidden/>
              </w:rPr>
              <w:instrText xml:space="preserve"> PAGEREF _Toc339731338 \h </w:instrText>
            </w:r>
            <w:r>
              <w:rPr>
                <w:noProof/>
                <w:webHidden/>
              </w:rPr>
            </w:r>
            <w:r>
              <w:rPr>
                <w:noProof/>
                <w:webHidden/>
              </w:rPr>
              <w:fldChar w:fldCharType="separate"/>
            </w:r>
            <w:r w:rsidR="00FA5C92">
              <w:rPr>
                <w:noProof/>
                <w:webHidden/>
              </w:rPr>
              <w:t>10</w:t>
            </w:r>
            <w:r>
              <w:rPr>
                <w:noProof/>
                <w:webHidden/>
              </w:rPr>
              <w:fldChar w:fldCharType="end"/>
            </w:r>
          </w:hyperlink>
        </w:p>
        <w:p w:rsidR="008E1627" w:rsidRDefault="00B21C21" w:rsidP="00A476F5">
          <w:pPr>
            <w:pStyle w:val="10"/>
            <w:tabs>
              <w:tab w:val="right" w:leader="dot" w:pos="9174"/>
            </w:tabs>
            <w:spacing w:line="300" w:lineRule="auto"/>
            <w:rPr>
              <w:rFonts w:asciiTheme="minorHAnsi" w:eastAsiaTheme="minorEastAsia" w:hAnsiTheme="minorHAnsi" w:cstheme="minorBidi"/>
              <w:noProof/>
              <w:kern w:val="2"/>
              <w:szCs w:val="22"/>
            </w:rPr>
          </w:pPr>
          <w:hyperlink w:anchor="_Toc339731339" w:history="1">
            <w:r w:rsidR="008E1627" w:rsidRPr="009208AE">
              <w:rPr>
                <w:rStyle w:val="a6"/>
                <w:rFonts w:hint="eastAsia"/>
                <w:noProof/>
                <w:sz w:val="30"/>
                <w:szCs w:val="30"/>
              </w:rPr>
              <w:t>参考文献</w:t>
            </w:r>
            <w:r w:rsidR="008E1627">
              <w:rPr>
                <w:noProof/>
                <w:webHidden/>
              </w:rPr>
              <w:tab/>
            </w:r>
            <w:r>
              <w:rPr>
                <w:noProof/>
                <w:webHidden/>
              </w:rPr>
              <w:fldChar w:fldCharType="begin"/>
            </w:r>
            <w:r w:rsidR="008E1627">
              <w:rPr>
                <w:noProof/>
                <w:webHidden/>
              </w:rPr>
              <w:instrText xml:space="preserve"> PAGEREF _Toc339731339 \h </w:instrText>
            </w:r>
            <w:r>
              <w:rPr>
                <w:noProof/>
                <w:webHidden/>
              </w:rPr>
            </w:r>
            <w:r>
              <w:rPr>
                <w:noProof/>
                <w:webHidden/>
              </w:rPr>
              <w:fldChar w:fldCharType="separate"/>
            </w:r>
            <w:r w:rsidR="00FA5C92">
              <w:rPr>
                <w:noProof/>
                <w:webHidden/>
              </w:rPr>
              <w:t>11</w:t>
            </w:r>
            <w:r>
              <w:rPr>
                <w:noProof/>
                <w:webHidden/>
              </w:rPr>
              <w:fldChar w:fldCharType="end"/>
            </w:r>
          </w:hyperlink>
        </w:p>
        <w:p w:rsidR="00BE251D" w:rsidRDefault="00B21C21" w:rsidP="00367E21">
          <w:pPr>
            <w:spacing w:line="300" w:lineRule="auto"/>
            <w:ind w:firstLine="0"/>
            <w:sectPr w:rsidR="00BE251D" w:rsidSect="00467F03">
              <w:headerReference w:type="default" r:id="rId8"/>
              <w:footerReference w:type="default" r:id="rId9"/>
              <w:pgSz w:w="11906" w:h="16838" w:code="9"/>
              <w:pgMar w:top="1418" w:right="1361" w:bottom="1418" w:left="1361" w:header="851" w:footer="992" w:gutter="0"/>
              <w:cols w:space="425"/>
              <w:docGrid w:type="lines" w:linePitch="312"/>
            </w:sectPr>
          </w:pPr>
          <w:r>
            <w:fldChar w:fldCharType="end"/>
          </w:r>
        </w:p>
      </w:sdtContent>
    </w:sdt>
    <w:p w:rsidR="008E1627" w:rsidRPr="00F30B6D" w:rsidRDefault="00D059BA" w:rsidP="00D059BA">
      <w:pPr>
        <w:pStyle w:val="1"/>
        <w:tabs>
          <w:tab w:val="center" w:pos="4592"/>
        </w:tabs>
        <w:spacing w:line="300" w:lineRule="auto"/>
      </w:pPr>
      <w:r>
        <w:lastRenderedPageBreak/>
        <w:tab/>
      </w:r>
      <w:r w:rsidR="008E1627" w:rsidRPr="00F30B6D">
        <w:rPr>
          <w:rFonts w:hint="eastAsia"/>
        </w:rPr>
        <w:t>前</w:t>
      </w:r>
      <w:r w:rsidR="00012374">
        <w:rPr>
          <w:rFonts w:hint="eastAsia"/>
        </w:rPr>
        <w:t xml:space="preserve">  </w:t>
      </w:r>
      <w:r w:rsidR="00012374">
        <w:rPr>
          <w:rFonts w:hint="eastAsia"/>
        </w:rPr>
        <w:t>言</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可编程控制器（PLC）是以微处理器为基础的，综合了计算机技术，自动控制技术和通信技术而发展起来的一种通用工业自动控制装置。由于其具有抗干扰能力强，可靠性高，灵活性好，系统安装简单，维修方便等特点，随着工业自动化的发展，可编程控制器在工业中的应用越来越广泛。三菱PLC作为占国内市场份额较高的PLC之一，在工业自动化控制中起着重要的作用。</w:t>
      </w:r>
    </w:p>
    <w:p w:rsidR="008E1627" w:rsidRPr="000F5BF2" w:rsidRDefault="008E1627" w:rsidP="00A476F5">
      <w:pPr>
        <w:pStyle w:val="1"/>
        <w:spacing w:line="300" w:lineRule="auto"/>
      </w:pPr>
      <w:bookmarkStart w:id="0" w:name="_Toc339731318"/>
      <w:r w:rsidRPr="00F30B6D">
        <w:rPr>
          <w:rFonts w:hint="eastAsia"/>
        </w:rPr>
        <w:t>第一章</w:t>
      </w:r>
      <w:r>
        <w:rPr>
          <w:rFonts w:hint="eastAsia"/>
        </w:rPr>
        <w:t xml:space="preserve">  </w:t>
      </w:r>
      <w:r w:rsidRPr="00F30B6D">
        <w:rPr>
          <w:rFonts w:hint="eastAsia"/>
        </w:rPr>
        <w:t>可编程控制器的概况</w:t>
      </w:r>
      <w:bookmarkEnd w:id="0"/>
    </w:p>
    <w:p w:rsidR="008E1627" w:rsidRPr="00091604" w:rsidRDefault="008E1627" w:rsidP="00A476F5">
      <w:pPr>
        <w:pStyle w:val="2"/>
        <w:spacing w:line="300" w:lineRule="auto"/>
      </w:pPr>
      <w:bookmarkStart w:id="1" w:name="_Toc339731319"/>
      <w:r w:rsidRPr="00091604">
        <w:rPr>
          <w:rFonts w:hint="eastAsia"/>
        </w:rPr>
        <w:t>1.1</w:t>
      </w:r>
      <w:r w:rsidRPr="00091604">
        <w:rPr>
          <w:rFonts w:hint="eastAsia"/>
        </w:rPr>
        <w:t>认识可编程控制器</w:t>
      </w:r>
      <w:bookmarkEnd w:id="1"/>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1定义 可编程控制器是一种专为在工业环境下应用而设计的数字运算操作的电子系统．它采用一种可编程序的存储器，在其内部存储执行逻辑运算，顺序控制、定时、计数和算术运算等操作的指令，通过数字式或模拟式的输入输出来控制各种类型的机械设备或生产过程． 2产品主要厂家和产品 德国的西门子S7系列、日本三菱的FX系列、欧姆龙的C系列，美国AB公司的PLC-5系列。 本门课主要介绍西门子S7系列中的低端产品S7-200的原理、使用方法和程序设计，简单介绍高端产品S7-300、S7-400。 S7-200 系列具有紧凑的设计、良好的扩展性、低廉的价格以及强大的指令，因此可以满足小规模的控制要求。</w:t>
      </w:r>
    </w:p>
    <w:p w:rsidR="008E1627" w:rsidRPr="00091604" w:rsidRDefault="008E1627" w:rsidP="00A476F5">
      <w:pPr>
        <w:pStyle w:val="2"/>
        <w:spacing w:line="300" w:lineRule="auto"/>
      </w:pPr>
      <w:bookmarkStart w:id="2" w:name="_Toc339731320"/>
      <w:r w:rsidRPr="00091604">
        <w:rPr>
          <w:rFonts w:hint="eastAsia"/>
        </w:rPr>
        <w:t>1.2</w:t>
      </w:r>
      <w:r>
        <w:rPr>
          <w:rFonts w:hint="eastAsia"/>
        </w:rPr>
        <w:t xml:space="preserve">  </w:t>
      </w:r>
      <w:r w:rsidRPr="00091604">
        <w:rPr>
          <w:rFonts w:hint="eastAsia"/>
        </w:rPr>
        <w:t>PLC</w:t>
      </w:r>
      <w:r w:rsidRPr="00091604">
        <w:rPr>
          <w:rFonts w:hint="eastAsia"/>
        </w:rPr>
        <w:t>的产生和国内外现状</w:t>
      </w:r>
      <w:bookmarkEnd w:id="2"/>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 xml:space="preserve">1产生背景 60年代末期，美国汽车制造工业竞争激烈，为了适应生产工艺不断更新的需 要，在1968年美国通用汽车公司GM首先公开招标，对控制系统提出的具体要求基本为a．它的继电控制系统设计周期短，更改容易，接线简单，成本低；b．它能把 计算机的功能和继电控制系统结合起来，但编程又比计算机简单易学、操作方便； c．系统通用性强。 1969年美国数字设备公司DEC根据上述要求，研制出世界上第一台可编程序控 制器，并在GM公司汽车生产线上首次应用成功，实现了生产的自动控制，但当时只能进行逻辑运算，故称为可编逻辑控制器，简称 </w:t>
      </w:r>
      <w:proofErr w:type="spellStart"/>
      <w:r w:rsidRPr="009F193C">
        <w:rPr>
          <w:rFonts w:asciiTheme="minorEastAsia" w:eastAsiaTheme="minorEastAsia" w:hAnsiTheme="minorEastAsia" w:hint="eastAsia"/>
          <w:sz w:val="24"/>
          <w:szCs w:val="24"/>
        </w:rPr>
        <w:t>PLCProgrammablc</w:t>
      </w:r>
      <w:proofErr w:type="spellEnd"/>
      <w:r w:rsidRPr="009F193C">
        <w:rPr>
          <w:rFonts w:asciiTheme="minorEastAsia" w:eastAsiaTheme="minorEastAsia" w:hAnsiTheme="minorEastAsia" w:hint="eastAsia"/>
          <w:sz w:val="24"/>
          <w:szCs w:val="24"/>
        </w:rPr>
        <w:t xml:space="preserve"> logic Controller。2发展历程 70年代后期，随着微电子技术和计算机技术的迅猛发展，可编程逻辑控制</w:t>
      </w:r>
      <w:proofErr w:type="gramStart"/>
      <w:r w:rsidRPr="009F193C">
        <w:rPr>
          <w:rFonts w:asciiTheme="minorEastAsia" w:eastAsiaTheme="minorEastAsia" w:hAnsiTheme="minorEastAsia" w:hint="eastAsia"/>
          <w:sz w:val="24"/>
          <w:szCs w:val="24"/>
        </w:rPr>
        <w:t>器更多</w:t>
      </w:r>
      <w:proofErr w:type="gramEnd"/>
      <w:r w:rsidRPr="009F193C">
        <w:rPr>
          <w:rFonts w:asciiTheme="minorEastAsia" w:eastAsiaTheme="minorEastAsia" w:hAnsiTheme="minorEastAsia" w:hint="eastAsia"/>
          <w:sz w:val="24"/>
          <w:szCs w:val="24"/>
        </w:rPr>
        <w:t>地具有计算机功能，不仅用逻辑编程取代硬接线逻辑，还增加了运算、数据传送和处理等功能，真正成为一种电子计算机工业控制装置，而且做到了小型化和超小型化。这种采用微电脑技术的工业控制装置的功能远远超出逻辑控制、顺序控制的范围，故称</w:t>
      </w:r>
      <w:r w:rsidRPr="009F193C">
        <w:rPr>
          <w:rFonts w:asciiTheme="minorEastAsia" w:eastAsiaTheme="minorEastAsia" w:hAnsiTheme="minorEastAsia" w:hint="eastAsia"/>
          <w:sz w:val="24"/>
          <w:szCs w:val="24"/>
        </w:rPr>
        <w:lastRenderedPageBreak/>
        <w:t>为可编程序控制器，简称</w:t>
      </w:r>
      <w:proofErr w:type="spellStart"/>
      <w:r w:rsidRPr="009F193C">
        <w:rPr>
          <w:rFonts w:asciiTheme="minorEastAsia" w:eastAsiaTheme="minorEastAsia" w:hAnsiTheme="minorEastAsia" w:hint="eastAsia"/>
          <w:sz w:val="24"/>
          <w:szCs w:val="24"/>
        </w:rPr>
        <w:t>PCProgrammableController</w:t>
      </w:r>
      <w:proofErr w:type="spellEnd"/>
      <w:r w:rsidRPr="009F193C">
        <w:rPr>
          <w:rFonts w:asciiTheme="minorEastAsia" w:eastAsiaTheme="minorEastAsia" w:hAnsiTheme="minorEastAsia" w:hint="eastAsia"/>
          <w:sz w:val="24"/>
          <w:szCs w:val="24"/>
        </w:rPr>
        <w:t>。但由于PC容易和个人计算机</w:t>
      </w:r>
      <w:proofErr w:type="spellStart"/>
      <w:r w:rsidRPr="009F193C">
        <w:rPr>
          <w:rFonts w:asciiTheme="minorEastAsia" w:eastAsiaTheme="minorEastAsia" w:hAnsiTheme="minorEastAsia" w:hint="eastAsia"/>
          <w:sz w:val="24"/>
          <w:szCs w:val="24"/>
        </w:rPr>
        <w:t>PersonalComputer</w:t>
      </w:r>
      <w:proofErr w:type="spellEnd"/>
      <w:r w:rsidRPr="009F193C">
        <w:rPr>
          <w:rFonts w:asciiTheme="minorEastAsia" w:eastAsiaTheme="minorEastAsia" w:hAnsiTheme="minorEastAsia" w:hint="eastAsia"/>
          <w:sz w:val="24"/>
          <w:szCs w:val="24"/>
        </w:rPr>
        <w:t>混淆，故人们仍习惯地用PLC作为可编程序控制器的缩写。 70年代末和80年代初PLC已成为工业控制领域中占主导地位的基础自动化设备。目前在世界先进工业国家PLC已成为工业控制的标准设备，它的应用几乎覆盖了所有工业企业，作为工业自动化的三大支柱PLC技术、机器人、计算机辅助设计和制造之一的PLC技术，将会跃居主导地位。3未来发展趋势 近年来，国外PLC发展的明显特征是产品的集成度越来越高，工作速度越来越快，功能越来越强，使用越来越方便，工作越来越可靠。 方向</w:t>
      </w:r>
      <w:proofErr w:type="gramStart"/>
      <w:r w:rsidRPr="009F193C">
        <w:rPr>
          <w:rFonts w:asciiTheme="minorEastAsia" w:eastAsiaTheme="minorEastAsia" w:hAnsiTheme="minorEastAsia" w:hint="eastAsia"/>
          <w:sz w:val="24"/>
          <w:szCs w:val="24"/>
        </w:rPr>
        <w:t>一</w:t>
      </w:r>
      <w:proofErr w:type="gramEnd"/>
      <w:r w:rsidRPr="009F193C">
        <w:rPr>
          <w:rFonts w:asciiTheme="minorEastAsia" w:eastAsiaTheme="minorEastAsia" w:hAnsiTheme="minorEastAsia" w:hint="eastAsia"/>
          <w:sz w:val="24"/>
          <w:szCs w:val="24"/>
        </w:rPr>
        <w:t xml:space="preserve"> 微型化取代传统继电器 方向二 大型化作为主控制器 方向三 多功能化扩展使用领域 方向四 网络化实现远程监控</w:t>
      </w:r>
    </w:p>
    <w:p w:rsidR="008E1627" w:rsidRPr="00091604" w:rsidRDefault="008E1627" w:rsidP="00A476F5">
      <w:pPr>
        <w:pStyle w:val="2"/>
        <w:spacing w:line="300" w:lineRule="auto"/>
      </w:pPr>
      <w:bookmarkStart w:id="3" w:name="_Toc339731321"/>
      <w:r w:rsidRPr="00091604">
        <w:rPr>
          <w:rFonts w:hint="eastAsia"/>
        </w:rPr>
        <w:t xml:space="preserve">1.3 </w:t>
      </w:r>
      <w:r>
        <w:rPr>
          <w:rFonts w:hint="eastAsia"/>
        </w:rPr>
        <w:t xml:space="preserve"> </w:t>
      </w:r>
      <w:r w:rsidRPr="00091604">
        <w:rPr>
          <w:rFonts w:hint="eastAsia"/>
        </w:rPr>
        <w:t>PLC</w:t>
      </w:r>
      <w:r w:rsidRPr="00091604">
        <w:rPr>
          <w:rFonts w:hint="eastAsia"/>
        </w:rPr>
        <w:t>的用途</w:t>
      </w:r>
      <w:bookmarkEnd w:id="3"/>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目前，PLC在国内外已广泛应用于钢铁、石油、化工、电力、建材、机械制造、汽车、轻纺、交通运输、环保及文化娱乐等各个行业，使用情况大致可归纳为如下几类。</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1、开关量的逻辑控制</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2、模拟量控制</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3、运动控制</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4、过程控制</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5、数据处理</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6、通信及联网</w:t>
      </w:r>
    </w:p>
    <w:p w:rsidR="008E1627" w:rsidRPr="00F30B6D" w:rsidRDefault="008E1627" w:rsidP="00A476F5">
      <w:pPr>
        <w:pStyle w:val="1"/>
        <w:spacing w:line="300" w:lineRule="auto"/>
      </w:pPr>
      <w:bookmarkStart w:id="4" w:name="_Toc339731322"/>
      <w:r w:rsidRPr="00F30B6D">
        <w:rPr>
          <w:rFonts w:hint="eastAsia"/>
        </w:rPr>
        <w:t>第二章</w:t>
      </w:r>
      <w:r>
        <w:rPr>
          <w:rFonts w:hint="eastAsia"/>
        </w:rPr>
        <w:t xml:space="preserve">      </w:t>
      </w:r>
      <w:r w:rsidRPr="00F30B6D">
        <w:rPr>
          <w:rFonts w:hint="eastAsia"/>
        </w:rPr>
        <w:t>硬件</w:t>
      </w:r>
      <w:bookmarkEnd w:id="4"/>
    </w:p>
    <w:p w:rsidR="008E1627" w:rsidRPr="00091604" w:rsidRDefault="008E1627" w:rsidP="00A476F5">
      <w:pPr>
        <w:pStyle w:val="2"/>
        <w:spacing w:line="300" w:lineRule="auto"/>
      </w:pPr>
      <w:bookmarkStart w:id="5" w:name="_Toc339731323"/>
      <w:proofErr w:type="gramStart"/>
      <w:r w:rsidRPr="00091604">
        <w:rPr>
          <w:rFonts w:hint="eastAsia"/>
        </w:rPr>
        <w:t>2.1</w:t>
      </w:r>
      <w:r>
        <w:rPr>
          <w:rFonts w:hint="eastAsia"/>
        </w:rPr>
        <w:t xml:space="preserve">  </w:t>
      </w:r>
      <w:r w:rsidRPr="00A10A95">
        <w:rPr>
          <w:rFonts w:ascii="黑体" w:hAnsi="黑体" w:hint="eastAsia"/>
        </w:rPr>
        <w:t>PLC</w:t>
      </w:r>
      <w:bookmarkEnd w:id="5"/>
      <w:proofErr w:type="gramEnd"/>
    </w:p>
    <w:p w:rsidR="008E1627" w:rsidRPr="00091604" w:rsidRDefault="008E1627" w:rsidP="00A476F5">
      <w:pPr>
        <w:pStyle w:val="3"/>
        <w:spacing w:line="300" w:lineRule="auto"/>
      </w:pPr>
      <w:bookmarkStart w:id="6" w:name="_Toc339731324"/>
      <w:r w:rsidRPr="00091604">
        <w:rPr>
          <w:rFonts w:hint="eastAsia"/>
        </w:rPr>
        <w:t>2.1.1 PLC</w:t>
      </w:r>
      <w:r w:rsidRPr="00091604">
        <w:rPr>
          <w:rFonts w:hint="eastAsia"/>
        </w:rPr>
        <w:t>各组成部件及作用</w:t>
      </w:r>
      <w:bookmarkEnd w:id="6"/>
    </w:p>
    <w:p w:rsidR="008E1627" w:rsidRPr="009F193C" w:rsidRDefault="008E1627" w:rsidP="00A476F5">
      <w:pPr>
        <w:spacing w:line="300" w:lineRule="auto"/>
        <w:ind w:firstLineChars="200" w:firstLine="560"/>
        <w:jc w:val="left"/>
        <w:rPr>
          <w:rFonts w:asciiTheme="minorEastAsia" w:eastAsiaTheme="minorEastAsia" w:hAnsiTheme="minorEastAsia"/>
          <w:sz w:val="24"/>
          <w:szCs w:val="24"/>
        </w:rPr>
      </w:pPr>
      <w:r w:rsidRPr="00091604">
        <w:rPr>
          <w:rFonts w:ascii="黑体" w:eastAsia="黑体" w:hAnsi="黑体" w:hint="eastAsia"/>
          <w:sz w:val="28"/>
          <w:szCs w:val="28"/>
        </w:rPr>
        <w:t>1.CPU——是PLC的核心部分</w:t>
      </w:r>
      <w:r w:rsidRPr="009F193C">
        <w:rPr>
          <w:rFonts w:asciiTheme="minorEastAsia" w:eastAsiaTheme="minorEastAsia" w:hAnsiTheme="minorEastAsia" w:hint="eastAsia"/>
          <w:sz w:val="24"/>
          <w:szCs w:val="24"/>
        </w:rPr>
        <w:t>。</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与通用微机CPU一样，CPU在PC系统中的作用类似于人体的神经中枢。其功能：</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（1）用扫描方式（后面介绍）接收现场输入装置的状态或数据，并存入输入</w:t>
      </w:r>
      <w:proofErr w:type="gramStart"/>
      <w:r w:rsidRPr="009F193C">
        <w:rPr>
          <w:rFonts w:asciiTheme="minorEastAsia" w:eastAsiaTheme="minorEastAsia" w:hAnsiTheme="minorEastAsia" w:hint="eastAsia"/>
          <w:sz w:val="24"/>
          <w:szCs w:val="24"/>
        </w:rPr>
        <w:t>映象</w:t>
      </w:r>
      <w:proofErr w:type="gramEnd"/>
      <w:r w:rsidRPr="009F193C">
        <w:rPr>
          <w:rFonts w:asciiTheme="minorEastAsia" w:eastAsiaTheme="minorEastAsia" w:hAnsiTheme="minorEastAsia" w:hint="eastAsia"/>
          <w:sz w:val="24"/>
          <w:szCs w:val="24"/>
        </w:rPr>
        <w:t>寄存器或数据寄存器；</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（2）接收并存储从编程器输入的用户程序和数据；</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（3）诊断电源和PC内部电路的工作状态及编程过程中的语法错误；</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（4）在PC进入运行状态后：</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lastRenderedPageBreak/>
        <w:t xml:space="preserve">　　a）执行用户程序——产生相应的控制信号（从用户程序存储器中逐条读取指令，</w:t>
      </w:r>
      <w:proofErr w:type="gramStart"/>
      <w:r w:rsidRPr="009F193C">
        <w:rPr>
          <w:rFonts w:asciiTheme="minorEastAsia" w:eastAsiaTheme="minorEastAsia" w:hAnsiTheme="minorEastAsia" w:hint="eastAsia"/>
          <w:sz w:val="24"/>
          <w:szCs w:val="24"/>
        </w:rPr>
        <w:t>经命令</w:t>
      </w:r>
      <w:proofErr w:type="gramEnd"/>
      <w:r w:rsidRPr="009F193C">
        <w:rPr>
          <w:rFonts w:asciiTheme="minorEastAsia" w:eastAsiaTheme="minorEastAsia" w:hAnsiTheme="minorEastAsia" w:hint="eastAsia"/>
          <w:sz w:val="24"/>
          <w:szCs w:val="24"/>
        </w:rPr>
        <w:t>解释后，按指令规定的任务产生相应的控制信号，去启闭有关的控制电路）</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b）进行数据处理——分时、分渠道地执行数据存取、传送、组合、比较、变换等动作，完成用户程序中规定的逻辑或算术运算任务</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c）更新输出状态——输出实施控制（根据运算结果，更新有关标志位的状态和输出</w:t>
      </w:r>
      <w:proofErr w:type="gramStart"/>
      <w:r w:rsidRPr="009F193C">
        <w:rPr>
          <w:rFonts w:asciiTheme="minorEastAsia" w:eastAsiaTheme="minorEastAsia" w:hAnsiTheme="minorEastAsia" w:hint="eastAsia"/>
          <w:sz w:val="24"/>
          <w:szCs w:val="24"/>
        </w:rPr>
        <w:t>映象</w:t>
      </w:r>
      <w:proofErr w:type="gramEnd"/>
      <w:r w:rsidRPr="009F193C">
        <w:rPr>
          <w:rFonts w:asciiTheme="minorEastAsia" w:eastAsiaTheme="minorEastAsia" w:hAnsiTheme="minorEastAsia" w:hint="eastAsia"/>
          <w:sz w:val="24"/>
          <w:szCs w:val="24"/>
        </w:rPr>
        <w:t>寄存器的内容，再由输入</w:t>
      </w:r>
      <w:proofErr w:type="gramStart"/>
      <w:r w:rsidRPr="009F193C">
        <w:rPr>
          <w:rFonts w:asciiTheme="minorEastAsia" w:eastAsiaTheme="minorEastAsia" w:hAnsiTheme="minorEastAsia" w:hint="eastAsia"/>
          <w:sz w:val="24"/>
          <w:szCs w:val="24"/>
        </w:rPr>
        <w:t>映象</w:t>
      </w:r>
      <w:proofErr w:type="gramEnd"/>
      <w:r w:rsidRPr="009F193C">
        <w:rPr>
          <w:rFonts w:asciiTheme="minorEastAsia" w:eastAsiaTheme="minorEastAsia" w:hAnsiTheme="minorEastAsia" w:hint="eastAsia"/>
          <w:sz w:val="24"/>
          <w:szCs w:val="24"/>
        </w:rPr>
        <w:t>寄存器或数据寄存器的内容，实现输出控制、制表、打印、数据通讯等）</w:t>
      </w:r>
    </w:p>
    <w:p w:rsidR="008E1627" w:rsidRPr="00091604" w:rsidRDefault="008E1627" w:rsidP="00A476F5">
      <w:pPr>
        <w:spacing w:line="300" w:lineRule="auto"/>
        <w:ind w:firstLineChars="100" w:firstLine="240"/>
        <w:jc w:val="left"/>
        <w:rPr>
          <w:rFonts w:ascii="黑体" w:eastAsia="黑体" w:hAnsi="黑体"/>
          <w:sz w:val="28"/>
          <w:szCs w:val="28"/>
        </w:rPr>
      </w:pPr>
      <w:r w:rsidRPr="009F193C">
        <w:rPr>
          <w:rFonts w:asciiTheme="minorEastAsia" w:eastAsiaTheme="minorEastAsia" w:hAnsiTheme="minorEastAsia" w:hint="eastAsia"/>
          <w:sz w:val="24"/>
          <w:szCs w:val="24"/>
        </w:rPr>
        <w:t xml:space="preserve">　</w:t>
      </w:r>
      <w:r w:rsidRPr="00091604">
        <w:rPr>
          <w:rFonts w:ascii="黑体" w:eastAsia="黑体" w:hAnsi="黑体" w:hint="eastAsia"/>
          <w:sz w:val="28"/>
          <w:szCs w:val="28"/>
        </w:rPr>
        <w:t>2.存储器</w:t>
      </w:r>
    </w:p>
    <w:p w:rsidR="008E1627" w:rsidRPr="009F193C" w:rsidRDefault="008E1627" w:rsidP="00A476F5">
      <w:pPr>
        <w:spacing w:line="300" w:lineRule="auto"/>
        <w:ind w:firstLineChars="100" w:firstLine="24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 xml:space="preserve">　系统程序存储器——存放系统工作程序（监控程序）、模块化应用功</w:t>
      </w:r>
      <w:r>
        <w:rPr>
          <w:rFonts w:asciiTheme="minorEastAsia" w:hAnsiTheme="minorEastAsia" w:hint="eastAsia"/>
          <w:sz w:val="24"/>
          <w:szCs w:val="24"/>
        </w:rPr>
        <w:t>能子程序、命令</w:t>
      </w:r>
      <w:r w:rsidRPr="009F193C">
        <w:rPr>
          <w:rFonts w:asciiTheme="minorEastAsia" w:eastAsiaTheme="minorEastAsia" w:hAnsiTheme="minorEastAsia" w:hint="eastAsia"/>
          <w:sz w:val="24"/>
          <w:szCs w:val="24"/>
        </w:rPr>
        <w:t xml:space="preserve">解释、功能子程序的调用管理程序和系统参数*不能由用户直接存取　</w:t>
      </w:r>
    </w:p>
    <w:p w:rsidR="008E1627" w:rsidRPr="009F193C" w:rsidRDefault="008E1627" w:rsidP="00A476F5">
      <w:pPr>
        <w:spacing w:line="300" w:lineRule="auto"/>
        <w:ind w:firstLineChars="100" w:firstLine="24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 xml:space="preserve">　</w:t>
      </w:r>
      <w:r w:rsidRPr="00091604">
        <w:rPr>
          <w:rFonts w:ascii="黑体" w:eastAsia="黑体" w:hAnsi="黑体" w:hint="eastAsia"/>
          <w:sz w:val="28"/>
          <w:szCs w:val="28"/>
        </w:rPr>
        <w:t>3.I/O（输入/输出部件）</w:t>
      </w:r>
      <w:r w:rsidRPr="009F193C">
        <w:rPr>
          <w:rFonts w:asciiTheme="minorEastAsia" w:eastAsiaTheme="minorEastAsia" w:hAnsiTheme="minorEastAsia" w:hint="eastAsia"/>
          <w:sz w:val="24"/>
          <w:szCs w:val="24"/>
        </w:rPr>
        <w:t>（I/O模块：接口电路、I/O映像存储器）　　——CPU与现场I/O装置或其他外部设备之间的连接部件。</w:t>
      </w:r>
    </w:p>
    <w:p w:rsidR="008E1627" w:rsidRPr="00091604" w:rsidRDefault="008E1627" w:rsidP="00A476F5">
      <w:pPr>
        <w:pStyle w:val="3"/>
        <w:spacing w:line="300" w:lineRule="auto"/>
      </w:pPr>
      <w:bookmarkStart w:id="7" w:name="_Toc339731325"/>
      <w:r w:rsidRPr="00091604">
        <w:rPr>
          <w:rFonts w:hint="eastAsia"/>
        </w:rPr>
        <w:t>2.</w:t>
      </w:r>
      <w:r>
        <w:rPr>
          <w:rFonts w:hint="eastAsia"/>
        </w:rPr>
        <w:t>1.2</w:t>
      </w:r>
      <w:r>
        <w:rPr>
          <w:rFonts w:hint="eastAsia"/>
        </w:rPr>
        <w:t>分类</w:t>
      </w:r>
      <w:bookmarkEnd w:id="7"/>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现在比较习惯的PLC分类是按I/O点数分，一般分为三类：</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小型PLC ：小型PLC的I/O点数一般在128点以下，其特点是体积小、结构紧凑，整个硬件融为一体，除了开关量I/O以外，还可以连接模拟量I/O以及其他各种特殊功能模块。</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中型PLC ：中型PLC采用模块化结构，其I/O点数一般在256~1024点之间。</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大型PLC ：一般I/O点数在1024点以上的称为大型PLC。大型PLC的软、硬件功能极强。具有极强的自诊断功能</w:t>
      </w:r>
    </w:p>
    <w:p w:rsidR="008E1627" w:rsidRPr="00091604" w:rsidRDefault="008E1627" w:rsidP="00A476F5">
      <w:pPr>
        <w:pStyle w:val="2"/>
        <w:spacing w:line="300" w:lineRule="auto"/>
      </w:pPr>
      <w:bookmarkStart w:id="8" w:name="_Toc339731326"/>
      <w:r w:rsidRPr="00091604">
        <w:rPr>
          <w:rFonts w:hint="eastAsia"/>
        </w:rPr>
        <w:t>2.2</w:t>
      </w:r>
      <w:r>
        <w:rPr>
          <w:rFonts w:hint="eastAsia"/>
        </w:rPr>
        <w:t xml:space="preserve"> </w:t>
      </w:r>
      <w:r w:rsidRPr="00FA5C92">
        <w:rPr>
          <w:rFonts w:ascii="黑体" w:hAnsi="黑体" w:hint="eastAsia"/>
        </w:rPr>
        <w:t xml:space="preserve"> LED</w:t>
      </w:r>
      <w:r w:rsidRPr="00091604">
        <w:rPr>
          <w:rFonts w:hint="eastAsia"/>
        </w:rPr>
        <w:t>数码管</w:t>
      </w:r>
      <w:bookmarkEnd w:id="8"/>
      <w:r>
        <w:rPr>
          <w:rFonts w:hint="eastAsia"/>
        </w:rPr>
        <w:t xml:space="preserve">     </w:t>
      </w:r>
    </w:p>
    <w:p w:rsidR="008E1627" w:rsidRPr="00091604" w:rsidRDefault="008E1627" w:rsidP="00A476F5">
      <w:pPr>
        <w:pStyle w:val="3"/>
        <w:spacing w:line="300" w:lineRule="auto"/>
      </w:pPr>
      <w:bookmarkStart w:id="9" w:name="_Toc339731327"/>
      <w:r w:rsidRPr="00091604">
        <w:rPr>
          <w:rFonts w:hint="eastAsia"/>
        </w:rPr>
        <w:t>2.2.1</w:t>
      </w:r>
      <w:r w:rsidRPr="00091604">
        <w:rPr>
          <w:rFonts w:hint="eastAsia"/>
        </w:rPr>
        <w:t>结构及工作原理</w:t>
      </w:r>
      <w:bookmarkEnd w:id="9"/>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led数码管（LED Segment Displays）是由多个发光二极管封装在一起组成“8”字型的器件，引线已在内部连  接完成，只需引出它们的各个笔划，公共电极。led数码管常用段数一般为7段有的另加一个小数点，还有一种是类似于3位“+1”型。位数有半位，1，2，3，4，5，6，8，10位等等....，led数码管根据LED的接法不同分为共阴和共阳两类，了解LED的这些特性，对编程是很重要的，因为不同类型的数码管，除了它们的硬件电路有差异外，编程方法也是不同的。</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LED数码管要正常显示，就要用驱动电路来驱动数码管的各个段码，从而显示出我们</w:t>
      </w:r>
      <w:r w:rsidRPr="009F193C">
        <w:rPr>
          <w:rFonts w:asciiTheme="minorEastAsia" w:eastAsiaTheme="minorEastAsia" w:hAnsiTheme="minorEastAsia" w:hint="eastAsia"/>
          <w:sz w:val="24"/>
          <w:szCs w:val="24"/>
        </w:rPr>
        <w:lastRenderedPageBreak/>
        <w:t>要的数位，因此根据LED数码管的驱动方式的不同，可以分为静态式和动态式两类。</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A、静态显示驱动：</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静态驱动也称直流驱动。静态驱动是指每个数码管的每</w:t>
      </w:r>
      <w:proofErr w:type="gramStart"/>
      <w:r w:rsidRPr="009F193C">
        <w:rPr>
          <w:rFonts w:asciiTheme="minorEastAsia" w:eastAsiaTheme="minorEastAsia" w:hAnsiTheme="minorEastAsia" w:hint="eastAsia"/>
          <w:sz w:val="24"/>
          <w:szCs w:val="24"/>
        </w:rPr>
        <w:t>一个段码都</w:t>
      </w:r>
      <w:proofErr w:type="gramEnd"/>
      <w:r w:rsidRPr="009F193C">
        <w:rPr>
          <w:rFonts w:asciiTheme="minorEastAsia" w:eastAsiaTheme="minorEastAsia" w:hAnsiTheme="minorEastAsia" w:hint="eastAsia"/>
          <w:sz w:val="24"/>
          <w:szCs w:val="24"/>
        </w:rPr>
        <w:t>由一个单片机的I/O</w:t>
      </w:r>
      <w:proofErr w:type="gramStart"/>
      <w:r w:rsidRPr="009F193C">
        <w:rPr>
          <w:rFonts w:asciiTheme="minorEastAsia" w:eastAsiaTheme="minorEastAsia" w:hAnsiTheme="minorEastAsia" w:hint="eastAsia"/>
          <w:sz w:val="24"/>
          <w:szCs w:val="24"/>
        </w:rPr>
        <w:t>埠进行</w:t>
      </w:r>
      <w:proofErr w:type="gramEnd"/>
      <w:r w:rsidRPr="009F193C">
        <w:rPr>
          <w:rFonts w:asciiTheme="minorEastAsia" w:eastAsiaTheme="minorEastAsia" w:hAnsiTheme="minorEastAsia" w:hint="eastAsia"/>
          <w:sz w:val="24"/>
          <w:szCs w:val="24"/>
        </w:rPr>
        <w:t>驱动，或者使用如BCD</w:t>
      </w:r>
      <w:proofErr w:type="gramStart"/>
      <w:r w:rsidRPr="009F193C">
        <w:rPr>
          <w:rFonts w:asciiTheme="minorEastAsia" w:eastAsiaTheme="minorEastAsia" w:hAnsiTheme="minorEastAsia" w:hint="eastAsia"/>
          <w:sz w:val="24"/>
          <w:szCs w:val="24"/>
        </w:rPr>
        <w:t>码二</w:t>
      </w:r>
      <w:proofErr w:type="gramEnd"/>
      <w:r w:rsidRPr="009F193C">
        <w:rPr>
          <w:rFonts w:asciiTheme="minorEastAsia" w:eastAsiaTheme="minorEastAsia" w:hAnsiTheme="minorEastAsia" w:hint="eastAsia"/>
          <w:sz w:val="24"/>
          <w:szCs w:val="24"/>
        </w:rPr>
        <w:t>-十进位*器*进行驱动。静态驱动的优点是编程简单，显示亮度高，缺点是占用I/O埠多。</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B、动态显示驱动：</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数码管动态显示介面是单片机中应用最为广泛的一种显示方式之一，动态驱动是将所有数码管的8个显示笔划"</w:t>
      </w:r>
      <w:proofErr w:type="spellStart"/>
      <w:r w:rsidRPr="009F193C">
        <w:rPr>
          <w:rFonts w:asciiTheme="minorEastAsia" w:eastAsiaTheme="minorEastAsia" w:hAnsiTheme="minorEastAsia" w:hint="eastAsia"/>
          <w:sz w:val="24"/>
          <w:szCs w:val="24"/>
        </w:rPr>
        <w:t>a,b,c,d,e,f,g,dp</w:t>
      </w:r>
      <w:proofErr w:type="spellEnd"/>
      <w:r w:rsidRPr="009F193C">
        <w:rPr>
          <w:rFonts w:asciiTheme="minorEastAsia" w:eastAsiaTheme="minorEastAsia" w:hAnsiTheme="minorEastAsia" w:hint="eastAsia"/>
          <w:sz w:val="24"/>
          <w:szCs w:val="24"/>
        </w:rPr>
        <w:t xml:space="preserve"> "的同名端连在一起，另外为每个数码管的公共极COM</w:t>
      </w:r>
      <w:proofErr w:type="gramStart"/>
      <w:r w:rsidRPr="009F193C">
        <w:rPr>
          <w:rFonts w:asciiTheme="minorEastAsia" w:eastAsiaTheme="minorEastAsia" w:hAnsiTheme="minorEastAsia" w:hint="eastAsia"/>
          <w:sz w:val="24"/>
          <w:szCs w:val="24"/>
        </w:rPr>
        <w:t>增加位元选</w:t>
      </w:r>
      <w:proofErr w:type="gramEnd"/>
      <w:r w:rsidRPr="009F193C">
        <w:rPr>
          <w:rFonts w:asciiTheme="minorEastAsia" w:eastAsiaTheme="minorEastAsia" w:hAnsiTheme="minorEastAsia" w:hint="eastAsia"/>
          <w:sz w:val="24"/>
          <w:szCs w:val="24"/>
        </w:rPr>
        <w:t>通控制电路，</w:t>
      </w:r>
      <w:proofErr w:type="gramStart"/>
      <w:r w:rsidRPr="009F193C">
        <w:rPr>
          <w:rFonts w:asciiTheme="minorEastAsia" w:eastAsiaTheme="minorEastAsia" w:hAnsiTheme="minorEastAsia" w:hint="eastAsia"/>
          <w:sz w:val="24"/>
          <w:szCs w:val="24"/>
        </w:rPr>
        <w:t>位元选通</w:t>
      </w:r>
      <w:proofErr w:type="gramEnd"/>
      <w:r w:rsidRPr="009F193C">
        <w:rPr>
          <w:rFonts w:asciiTheme="minorEastAsia" w:eastAsiaTheme="minorEastAsia" w:hAnsiTheme="minorEastAsia" w:hint="eastAsia"/>
          <w:sz w:val="24"/>
          <w:szCs w:val="24"/>
        </w:rPr>
        <w:t>由各自独立的I/O线控制，当单片机输出字形码时，所有数码管都接收到相同的字形码，但究竟是那个数码管会显示出字形，取决于单片机</w:t>
      </w:r>
      <w:proofErr w:type="gramStart"/>
      <w:r w:rsidRPr="009F193C">
        <w:rPr>
          <w:rFonts w:asciiTheme="minorEastAsia" w:eastAsiaTheme="minorEastAsia" w:hAnsiTheme="minorEastAsia" w:hint="eastAsia"/>
          <w:sz w:val="24"/>
          <w:szCs w:val="24"/>
        </w:rPr>
        <w:t>对位元选通</w:t>
      </w:r>
      <w:proofErr w:type="gramEnd"/>
      <w:r w:rsidRPr="009F193C">
        <w:rPr>
          <w:rFonts w:asciiTheme="minorEastAsia" w:eastAsiaTheme="minorEastAsia" w:hAnsiTheme="minorEastAsia" w:hint="eastAsia"/>
          <w:sz w:val="24"/>
          <w:szCs w:val="24"/>
        </w:rPr>
        <w:t>COM端电路的控制，所以我们只要将需要显示的数码管的选通控制打开，该位元就显示出字形，没有选通的数码管就不会亮。</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透过分时轮流控制各个LED数码管的COM端，就使各个数码管轮流受控显示，这就是动态驱动。</w:t>
      </w:r>
    </w:p>
    <w:p w:rsidR="008E1627" w:rsidRPr="00091604" w:rsidRDefault="008E1627" w:rsidP="00A476F5">
      <w:pPr>
        <w:pStyle w:val="3"/>
        <w:spacing w:line="300" w:lineRule="auto"/>
      </w:pPr>
      <w:bookmarkStart w:id="10" w:name="_Toc339731328"/>
      <w:r w:rsidRPr="00091604">
        <w:rPr>
          <w:rFonts w:hint="eastAsia"/>
        </w:rPr>
        <w:t>2.2.2</w:t>
      </w:r>
      <w:r w:rsidRPr="00091604">
        <w:rPr>
          <w:rFonts w:hint="eastAsia"/>
        </w:rPr>
        <w:t>产品特点</w:t>
      </w:r>
      <w:bookmarkEnd w:id="10"/>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1.LED数码管以发光二极管作为发光单元，颜色有单红， 黄，蓝，绿，白，七彩效果。单色，分段全彩管可用大楼，道路，河堤轮廓亮化，LED数码管可均匀排布形成大面积显示区域，可显示图案及文字，并可播放不同格式的视频文件。通过电脑下flash、动画、文字等文件，或使用动画设计软件设计个性化动画，播放各种动感变色的图文效果；</w:t>
      </w:r>
    </w:p>
    <w:p w:rsidR="008E1627" w:rsidRDefault="008E1627" w:rsidP="00A476F5">
      <w:pPr>
        <w:spacing w:line="300" w:lineRule="auto"/>
        <w:ind w:firstLineChars="200" w:firstLine="480"/>
        <w:jc w:val="left"/>
        <w:rPr>
          <w:rFonts w:asciiTheme="minorEastAsia" w:hAnsiTheme="minorEastAsia"/>
          <w:sz w:val="24"/>
          <w:szCs w:val="24"/>
        </w:rPr>
      </w:pPr>
      <w:r w:rsidRPr="009F193C">
        <w:rPr>
          <w:rFonts w:asciiTheme="minorEastAsia" w:eastAsiaTheme="minorEastAsia" w:hAnsiTheme="minorEastAsia" w:hint="eastAsia"/>
          <w:sz w:val="24"/>
          <w:szCs w:val="24"/>
        </w:rPr>
        <w:t>2.可放在PCB电路板上按红绿兰顺序呈直线排列，以专用驱动芯片控制，构成变化无穷的色彩和图形。外壳采用阻燃PC塑料制作，强度高，抗冲击，抗老化，防紫外线，防尘，防潮。</w:t>
      </w:r>
    </w:p>
    <w:p w:rsidR="008E1627" w:rsidRPr="00FA5C92" w:rsidRDefault="008E1627" w:rsidP="00FA5C92">
      <w:pPr>
        <w:pStyle w:val="3"/>
        <w:rPr>
          <w:szCs w:val="24"/>
        </w:rPr>
      </w:pPr>
      <w:bookmarkStart w:id="11" w:name="_Toc339731329"/>
      <w:r w:rsidRPr="00091604">
        <w:rPr>
          <w:rFonts w:hint="eastAsia"/>
        </w:rPr>
        <w:t>2.2.3</w:t>
      </w:r>
      <w:r w:rsidRPr="00FA5C92">
        <w:rPr>
          <w:rFonts w:ascii="黑体" w:hAnsi="黑体" w:hint="eastAsia"/>
        </w:rPr>
        <w:t>LED</w:t>
      </w:r>
      <w:r w:rsidRPr="00091604">
        <w:rPr>
          <w:rFonts w:hint="eastAsia"/>
        </w:rPr>
        <w:t>数码管分类</w:t>
      </w:r>
      <w:bookmarkEnd w:id="11"/>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1、从控制方式上分：分为内控方式（内部有单片机，通电自动变色）和外控方式（需要外接控制器才能变色）。</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2、从变化方式上分：分为固定色彩的和七彩、全彩的；固定色彩的是用来</w:t>
      </w:r>
      <w:proofErr w:type="gramStart"/>
      <w:r w:rsidRPr="009F193C">
        <w:rPr>
          <w:rFonts w:asciiTheme="minorEastAsia" w:eastAsiaTheme="minorEastAsia" w:hAnsiTheme="minorEastAsia" w:hint="eastAsia"/>
          <w:sz w:val="24"/>
          <w:szCs w:val="24"/>
        </w:rPr>
        <w:t>勾</w:t>
      </w:r>
      <w:proofErr w:type="gramEnd"/>
      <w:r w:rsidRPr="009F193C">
        <w:rPr>
          <w:rFonts w:asciiTheme="minorEastAsia" w:eastAsiaTheme="minorEastAsia" w:hAnsiTheme="minorEastAsia" w:hint="eastAsia"/>
          <w:sz w:val="24"/>
          <w:szCs w:val="24"/>
        </w:rPr>
        <w:t>轮廓的，全彩的可以</w:t>
      </w:r>
      <w:proofErr w:type="gramStart"/>
      <w:r w:rsidRPr="009F193C">
        <w:rPr>
          <w:rFonts w:asciiTheme="minorEastAsia" w:eastAsiaTheme="minorEastAsia" w:hAnsiTheme="minorEastAsia" w:hint="eastAsia"/>
          <w:sz w:val="24"/>
          <w:szCs w:val="24"/>
        </w:rPr>
        <w:t>勾</w:t>
      </w:r>
      <w:proofErr w:type="gramEnd"/>
      <w:r w:rsidRPr="009F193C">
        <w:rPr>
          <w:rFonts w:asciiTheme="minorEastAsia" w:eastAsiaTheme="minorEastAsia" w:hAnsiTheme="minorEastAsia" w:hint="eastAsia"/>
          <w:sz w:val="24"/>
          <w:szCs w:val="24"/>
        </w:rPr>
        <w:t>轮廓，也可以组成管屏显示文字、视频等；</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3、从尺寸上分：有D50的、D30的，这是直径；长度基本上1米的（可以定制）</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4、从内部可控性上分：有1米6段的，有1米8段的和1米12段、1米16段、1米32段的。也就是1米的管子内有几段可以独立受控； 1米段数越多，做视频的效果越好。如果密度低，或者做些追逐效果，做1米6段也就可以了。</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5、从led数量上，有1米96颗灯的，有1米144颗灯的；</w:t>
      </w:r>
      <w:proofErr w:type="gramStart"/>
      <w:r w:rsidRPr="009F193C">
        <w:rPr>
          <w:rFonts w:asciiTheme="minorEastAsia" w:eastAsiaTheme="minorEastAsia" w:hAnsiTheme="minorEastAsia" w:hint="eastAsia"/>
          <w:sz w:val="24"/>
          <w:szCs w:val="24"/>
        </w:rPr>
        <w:t>灯越多效果</w:t>
      </w:r>
      <w:proofErr w:type="gramEnd"/>
      <w:r w:rsidRPr="009F193C">
        <w:rPr>
          <w:rFonts w:asciiTheme="minorEastAsia" w:eastAsiaTheme="minorEastAsia" w:hAnsiTheme="minorEastAsia" w:hint="eastAsia"/>
          <w:sz w:val="24"/>
          <w:szCs w:val="24"/>
        </w:rPr>
        <w:t>越好。一般</w:t>
      </w:r>
      <w:r w:rsidRPr="009F193C">
        <w:rPr>
          <w:rFonts w:asciiTheme="minorEastAsia" w:eastAsiaTheme="minorEastAsia" w:hAnsiTheme="minorEastAsia" w:hint="eastAsia"/>
          <w:sz w:val="24"/>
          <w:szCs w:val="24"/>
        </w:rPr>
        <w:lastRenderedPageBreak/>
        <w:t>做全彩的都是用1米144颗灯的。</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6、从供电上分，分为高压供电(直接220V供电)和低压供电(12v供电，220v电源需要加开关电源转换)；一般选择低压供电的，比较可靠稳定，高压供电的容易烧毁。</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7、 按像素点分</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一米16段灯管 就是1米的灯管有16个像素点。</w:t>
      </w:r>
    </w:p>
    <w:p w:rsidR="008E1627" w:rsidRPr="009F193C" w:rsidRDefault="008E1627" w:rsidP="00A476F5">
      <w:pPr>
        <w:spacing w:line="300" w:lineRule="auto"/>
        <w:ind w:firstLineChars="200" w:firstLine="480"/>
        <w:jc w:val="left"/>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一般有6段数码管、8段数码管、12段数码管、16段数码管、32段数码管等，16段的比较多。如6段数码管一般使用在轮廓项目上。</w:t>
      </w:r>
    </w:p>
    <w:p w:rsidR="008E1627" w:rsidRPr="00F30B6D" w:rsidRDefault="008E1627" w:rsidP="00A476F5">
      <w:pPr>
        <w:pStyle w:val="1"/>
        <w:spacing w:line="300" w:lineRule="auto"/>
      </w:pPr>
      <w:bookmarkStart w:id="12" w:name="_Toc339731330"/>
      <w:r w:rsidRPr="00F30B6D">
        <w:rPr>
          <w:rFonts w:hint="eastAsia"/>
        </w:rPr>
        <w:t>第三章</w:t>
      </w:r>
      <w:r>
        <w:rPr>
          <w:rFonts w:hint="eastAsia"/>
        </w:rPr>
        <w:t xml:space="preserve">    </w:t>
      </w:r>
      <w:r w:rsidRPr="00F30B6D">
        <w:rPr>
          <w:rFonts w:hint="eastAsia"/>
        </w:rPr>
        <w:t>软件</w:t>
      </w:r>
      <w:bookmarkEnd w:id="12"/>
    </w:p>
    <w:p w:rsidR="008E1627" w:rsidRPr="00091604" w:rsidRDefault="008E1627" w:rsidP="00A476F5">
      <w:pPr>
        <w:pStyle w:val="2"/>
        <w:spacing w:line="300" w:lineRule="auto"/>
      </w:pPr>
      <w:bookmarkStart w:id="13" w:name="_Toc339731331"/>
      <w:r w:rsidRPr="00091604">
        <w:rPr>
          <w:rFonts w:hint="eastAsia"/>
        </w:rPr>
        <w:t>3.1</w:t>
      </w:r>
      <w:r>
        <w:rPr>
          <w:rFonts w:hint="eastAsia"/>
        </w:rPr>
        <w:t xml:space="preserve">  </w:t>
      </w:r>
      <w:r w:rsidRPr="00091604">
        <w:rPr>
          <w:rFonts w:hint="eastAsia"/>
        </w:rPr>
        <w:t>三菱编程软件</w:t>
      </w:r>
      <w:r w:rsidRPr="00091604">
        <w:rPr>
          <w:rFonts w:hint="eastAsia"/>
        </w:rPr>
        <w:t>GX  Developer</w:t>
      </w:r>
      <w:bookmarkEnd w:id="13"/>
    </w:p>
    <w:p w:rsidR="008E1627" w:rsidRPr="009F193C" w:rsidRDefault="008E1627" w:rsidP="00AC4B47">
      <w:pPr>
        <w:tabs>
          <w:tab w:val="left" w:pos="705"/>
        </w:tabs>
        <w:spacing w:line="300" w:lineRule="auto"/>
        <w:ind w:firstLineChars="200" w:firstLine="562"/>
        <w:jc w:val="left"/>
        <w:rPr>
          <w:rFonts w:asciiTheme="minorEastAsia" w:eastAsiaTheme="minorEastAsia" w:hAnsiTheme="minorEastAsia"/>
          <w:sz w:val="24"/>
          <w:szCs w:val="24"/>
        </w:rPr>
      </w:pPr>
      <w:bookmarkStart w:id="14" w:name="_Toc339731332"/>
      <w:r w:rsidRPr="008E72A5">
        <w:rPr>
          <w:rStyle w:val="3Char"/>
          <w:rFonts w:hint="eastAsia"/>
        </w:rPr>
        <w:t>3.1.1</w:t>
      </w:r>
      <w:r w:rsidRPr="008E72A5">
        <w:rPr>
          <w:rStyle w:val="3Char"/>
          <w:rFonts w:hint="eastAsia"/>
        </w:rPr>
        <w:t>界面介绍</w:t>
      </w:r>
      <w:bookmarkEnd w:id="14"/>
      <w:r w:rsidRPr="009F193C">
        <w:rPr>
          <w:rFonts w:asciiTheme="minorEastAsia" w:eastAsiaTheme="minorEastAsia" w:hAnsiTheme="minorEastAsia" w:hint="eastAsia"/>
          <w:noProof/>
          <w:sz w:val="24"/>
          <w:szCs w:val="24"/>
        </w:rPr>
        <w:drawing>
          <wp:inline distT="0" distB="0" distL="0" distR="0">
            <wp:extent cx="5274310" cy="3746500"/>
            <wp:effectExtent l="19050" t="0" r="2540" b="0"/>
            <wp:docPr id="11" name="图片 1" descr="GX-developer软件界面截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X-developer软件界面截图.png"/>
                    <pic:cNvPicPr/>
                  </pic:nvPicPr>
                  <pic:blipFill>
                    <a:blip r:embed="rId10" cstate="print"/>
                    <a:stretch>
                      <a:fillRect/>
                    </a:stretch>
                  </pic:blipFill>
                  <pic:spPr>
                    <a:xfrm>
                      <a:off x="0" y="0"/>
                      <a:ext cx="5274310" cy="3743325"/>
                    </a:xfrm>
                    <a:prstGeom prst="rect">
                      <a:avLst/>
                    </a:prstGeom>
                  </pic:spPr>
                </pic:pic>
              </a:graphicData>
            </a:graphic>
          </wp:inline>
        </w:drawing>
      </w:r>
    </w:p>
    <w:p w:rsidR="008E1627" w:rsidRPr="00091604" w:rsidRDefault="008E1627" w:rsidP="00A476F5">
      <w:pPr>
        <w:pStyle w:val="3"/>
        <w:spacing w:line="300" w:lineRule="auto"/>
      </w:pPr>
      <w:bookmarkStart w:id="15" w:name="_Toc339731333"/>
      <w:r w:rsidRPr="00091604">
        <w:rPr>
          <w:rFonts w:hint="eastAsia"/>
        </w:rPr>
        <w:t>3.1.2</w:t>
      </w:r>
      <w:r w:rsidRPr="00091604">
        <w:rPr>
          <w:rFonts w:hint="eastAsia"/>
        </w:rPr>
        <w:t>使用</w:t>
      </w:r>
      <w:bookmarkEnd w:id="15"/>
    </w:p>
    <w:p w:rsidR="008E1627" w:rsidRPr="009F193C" w:rsidRDefault="008E1627" w:rsidP="00A476F5">
      <w:pPr>
        <w:spacing w:line="300" w:lineRule="auto"/>
        <w:ind w:firstLineChars="200" w:firstLine="480"/>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（1）双击GX Developer图标，进入图1所示界面。</w:t>
      </w:r>
    </w:p>
    <w:p w:rsidR="008E1627" w:rsidRPr="009F193C" w:rsidRDefault="008E1627" w:rsidP="00A476F5">
      <w:pPr>
        <w:spacing w:line="300" w:lineRule="auto"/>
        <w:ind w:firstLineChars="200" w:firstLine="480"/>
        <w:rPr>
          <w:rFonts w:asciiTheme="minorEastAsia" w:eastAsiaTheme="minorEastAsia" w:hAnsiTheme="minorEastAsia"/>
          <w:sz w:val="24"/>
          <w:szCs w:val="24"/>
        </w:rPr>
      </w:pPr>
      <w:r w:rsidRPr="009F193C">
        <w:rPr>
          <w:rFonts w:asciiTheme="minorEastAsia" w:eastAsiaTheme="minorEastAsia" w:hAnsiTheme="minorEastAsia"/>
          <w:noProof/>
          <w:sz w:val="24"/>
          <w:szCs w:val="24"/>
        </w:rPr>
        <w:lastRenderedPageBreak/>
        <w:drawing>
          <wp:inline distT="0" distB="0" distL="0" distR="0">
            <wp:extent cx="5257800" cy="3630930"/>
            <wp:effectExtent l="19050" t="0" r="0" b="0"/>
            <wp:docPr id="12" name="图片 1" descr="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ic:cNvPicPr>
                      <a:picLocks noChangeAspect="1" noChangeArrowheads="1"/>
                    </pic:cNvPicPr>
                  </pic:nvPicPr>
                  <pic:blipFill>
                    <a:blip r:embed="rId11" cstate="print"/>
                    <a:srcRect/>
                    <a:stretch>
                      <a:fillRect/>
                    </a:stretch>
                  </pic:blipFill>
                  <pic:spPr bwMode="auto">
                    <a:xfrm>
                      <a:off x="0" y="0"/>
                      <a:ext cx="5257800" cy="3630930"/>
                    </a:xfrm>
                    <a:prstGeom prst="rect">
                      <a:avLst/>
                    </a:prstGeom>
                    <a:noFill/>
                    <a:ln w="9525">
                      <a:noFill/>
                      <a:miter lim="800000"/>
                      <a:headEnd/>
                      <a:tailEnd/>
                    </a:ln>
                  </pic:spPr>
                </pic:pic>
              </a:graphicData>
            </a:graphic>
          </wp:inline>
        </w:drawing>
      </w:r>
    </w:p>
    <w:p w:rsidR="008E1627" w:rsidRPr="009F193C" w:rsidRDefault="008E1627" w:rsidP="00A476F5">
      <w:pPr>
        <w:spacing w:line="300" w:lineRule="auto"/>
        <w:ind w:firstLineChars="200" w:firstLine="480"/>
        <w:jc w:val="center"/>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图1</w:t>
      </w:r>
    </w:p>
    <w:p w:rsidR="008E1627" w:rsidRPr="009F193C" w:rsidRDefault="008E1627" w:rsidP="00A476F5">
      <w:pPr>
        <w:spacing w:line="300" w:lineRule="auto"/>
        <w:ind w:firstLineChars="200" w:firstLine="480"/>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2）单击“工程”，选择“创建新工程”，弹出图2所示对话框，在“PLC系列”下拉选项中选择“FXCPU”，“PLC类型”中选择“FX1S”，“程序类型”选择“梯形图逻辑”。在“设置工程名”一项前打勾，可以输入工程要保存到的路径（E:\stepper）和名称(stepper)。</w:t>
      </w:r>
    </w:p>
    <w:p w:rsidR="008E1627" w:rsidRPr="009F193C" w:rsidRDefault="008E1627" w:rsidP="00A476F5">
      <w:pPr>
        <w:spacing w:line="300" w:lineRule="auto"/>
        <w:ind w:firstLineChars="200" w:firstLine="480"/>
        <w:jc w:val="center"/>
        <w:rPr>
          <w:rFonts w:asciiTheme="minorEastAsia" w:eastAsiaTheme="minorEastAsia" w:hAnsiTheme="minorEastAsia"/>
          <w:sz w:val="24"/>
          <w:szCs w:val="24"/>
        </w:rPr>
      </w:pPr>
      <w:r w:rsidRPr="009F193C">
        <w:rPr>
          <w:rFonts w:asciiTheme="minorEastAsia" w:eastAsiaTheme="minorEastAsia" w:hAnsiTheme="minorEastAsia"/>
          <w:noProof/>
          <w:sz w:val="24"/>
          <w:szCs w:val="24"/>
        </w:rPr>
        <w:drawing>
          <wp:inline distT="0" distB="0" distL="0" distR="0">
            <wp:extent cx="2857500" cy="2822575"/>
            <wp:effectExtent l="19050" t="0" r="0" b="0"/>
            <wp:docPr id="14"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2" cstate="print"/>
                    <a:srcRect/>
                    <a:stretch>
                      <a:fillRect/>
                    </a:stretch>
                  </pic:blipFill>
                  <pic:spPr bwMode="auto">
                    <a:xfrm>
                      <a:off x="0" y="0"/>
                      <a:ext cx="2857500" cy="2822575"/>
                    </a:xfrm>
                    <a:prstGeom prst="rect">
                      <a:avLst/>
                    </a:prstGeom>
                    <a:noFill/>
                    <a:ln w="9525">
                      <a:noFill/>
                      <a:miter lim="800000"/>
                      <a:headEnd/>
                      <a:tailEnd/>
                    </a:ln>
                  </pic:spPr>
                </pic:pic>
              </a:graphicData>
            </a:graphic>
          </wp:inline>
        </w:drawing>
      </w:r>
    </w:p>
    <w:p w:rsidR="008E1627" w:rsidRPr="009F193C" w:rsidRDefault="008E1627" w:rsidP="00A476F5">
      <w:pPr>
        <w:spacing w:line="300" w:lineRule="auto"/>
        <w:ind w:firstLineChars="200" w:firstLine="480"/>
        <w:jc w:val="center"/>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图2</w:t>
      </w:r>
    </w:p>
    <w:p w:rsidR="008E1627" w:rsidRPr="009F193C" w:rsidRDefault="008E1627" w:rsidP="00A476F5">
      <w:pPr>
        <w:spacing w:line="300" w:lineRule="auto"/>
        <w:ind w:firstLineChars="200" w:firstLine="480"/>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（3）点击“确定”后，进入梯形图编辑界面，如图3所示，</w:t>
      </w:r>
    </w:p>
    <w:p w:rsidR="008E1627" w:rsidRPr="009F193C" w:rsidRDefault="008E1627" w:rsidP="00A476F5">
      <w:pPr>
        <w:spacing w:line="300" w:lineRule="auto"/>
        <w:ind w:firstLineChars="200" w:firstLine="480"/>
        <w:rPr>
          <w:rFonts w:asciiTheme="minorEastAsia" w:eastAsiaTheme="minorEastAsia" w:hAnsiTheme="minorEastAsia"/>
          <w:sz w:val="24"/>
          <w:szCs w:val="24"/>
        </w:rPr>
      </w:pPr>
      <w:r w:rsidRPr="009F193C">
        <w:rPr>
          <w:rFonts w:asciiTheme="minorEastAsia" w:eastAsiaTheme="minorEastAsia" w:hAnsiTheme="minorEastAsia"/>
          <w:noProof/>
          <w:sz w:val="24"/>
          <w:szCs w:val="24"/>
        </w:rPr>
        <w:lastRenderedPageBreak/>
        <w:drawing>
          <wp:inline distT="0" distB="0" distL="0" distR="0">
            <wp:extent cx="5257800" cy="3630930"/>
            <wp:effectExtent l="19050" t="0" r="0" b="0"/>
            <wp:docPr id="15"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3" cstate="print"/>
                    <a:srcRect/>
                    <a:stretch>
                      <a:fillRect/>
                    </a:stretch>
                  </pic:blipFill>
                  <pic:spPr bwMode="auto">
                    <a:xfrm>
                      <a:off x="0" y="0"/>
                      <a:ext cx="5257800" cy="3630930"/>
                    </a:xfrm>
                    <a:prstGeom prst="rect">
                      <a:avLst/>
                    </a:prstGeom>
                    <a:noFill/>
                    <a:ln w="9525">
                      <a:noFill/>
                      <a:miter lim="800000"/>
                      <a:headEnd/>
                      <a:tailEnd/>
                    </a:ln>
                  </pic:spPr>
                </pic:pic>
              </a:graphicData>
            </a:graphic>
          </wp:inline>
        </w:drawing>
      </w:r>
    </w:p>
    <w:p w:rsidR="008E1627" w:rsidRPr="009F193C" w:rsidRDefault="008E1627" w:rsidP="00A476F5">
      <w:pPr>
        <w:spacing w:line="300" w:lineRule="auto"/>
        <w:ind w:firstLineChars="200" w:firstLine="480"/>
        <w:jc w:val="center"/>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图3</w:t>
      </w:r>
    </w:p>
    <w:p w:rsidR="008E1627" w:rsidRPr="009F193C" w:rsidRDefault="008E1627" w:rsidP="00A476F5">
      <w:pPr>
        <w:spacing w:line="300" w:lineRule="auto"/>
        <w:ind w:firstLineChars="200" w:firstLine="480"/>
        <w:rPr>
          <w:rFonts w:asciiTheme="minorEastAsia" w:eastAsiaTheme="minorEastAsia" w:hAnsiTheme="minorEastAsia"/>
          <w:sz w:val="24"/>
          <w:szCs w:val="24"/>
        </w:rPr>
      </w:pPr>
      <w:r w:rsidRPr="009F193C">
        <w:rPr>
          <w:rFonts w:asciiTheme="minorEastAsia" w:eastAsiaTheme="minorEastAsia" w:hAnsiTheme="minorEastAsia" w:hint="eastAsia"/>
          <w:sz w:val="24"/>
          <w:szCs w:val="24"/>
        </w:rPr>
        <w:t>当梯形图内的光标为蓝边空心框时为写入模式，可以进行梯形图的编辑，当光标为蓝边实心框时为读出模式，只能进行读取、查找等操作，可以通过选择“编辑”中的“读出模式”或“写入模式”进行切换。</w:t>
      </w:r>
    </w:p>
    <w:p w:rsidR="008E1627" w:rsidRPr="00091604" w:rsidRDefault="008E1627" w:rsidP="00A476F5">
      <w:pPr>
        <w:pStyle w:val="2"/>
        <w:spacing w:line="300" w:lineRule="auto"/>
      </w:pPr>
      <w:r w:rsidRPr="009F193C">
        <w:rPr>
          <w:rFonts w:asciiTheme="minorEastAsia" w:eastAsiaTheme="minorEastAsia" w:hAnsiTheme="minorEastAsia" w:hint="eastAsia"/>
          <w:sz w:val="24"/>
          <w:szCs w:val="24"/>
        </w:rPr>
        <w:t xml:space="preserve">    </w:t>
      </w:r>
      <w:bookmarkStart w:id="16" w:name="_Toc339731334"/>
      <w:r w:rsidRPr="00091604">
        <w:rPr>
          <w:rFonts w:hint="eastAsia"/>
        </w:rPr>
        <w:t>3.2</w:t>
      </w:r>
      <w:r>
        <w:rPr>
          <w:rFonts w:hint="eastAsia"/>
        </w:rPr>
        <w:t xml:space="preserve">  </w:t>
      </w:r>
      <w:r w:rsidRPr="00091604">
        <w:rPr>
          <w:rFonts w:hint="eastAsia"/>
        </w:rPr>
        <w:t>设计程序</w:t>
      </w:r>
      <w:bookmarkEnd w:id="16"/>
    </w:p>
    <w:p w:rsidR="008E1627" w:rsidRPr="00091604" w:rsidRDefault="008E1627" w:rsidP="00A476F5">
      <w:pPr>
        <w:pStyle w:val="3"/>
        <w:spacing w:line="300" w:lineRule="auto"/>
        <w:rPr>
          <w:kern w:val="0"/>
        </w:rPr>
      </w:pPr>
      <w:bookmarkStart w:id="17" w:name="_Toc339731335"/>
      <w:r w:rsidRPr="00091604">
        <w:rPr>
          <w:rFonts w:hint="eastAsia"/>
        </w:rPr>
        <w:t>3.2.1</w:t>
      </w:r>
      <w:r w:rsidRPr="00091604">
        <w:rPr>
          <w:rFonts w:hint="eastAsia"/>
          <w:kern w:val="0"/>
        </w:rPr>
        <w:t>输入</w:t>
      </w:r>
      <w:r w:rsidRPr="00091604">
        <w:rPr>
          <w:rFonts w:hint="eastAsia"/>
          <w:kern w:val="0"/>
        </w:rPr>
        <w:t>/</w:t>
      </w:r>
      <w:r w:rsidRPr="00091604">
        <w:rPr>
          <w:rFonts w:hint="eastAsia"/>
          <w:kern w:val="0"/>
        </w:rPr>
        <w:t>输出分配</w:t>
      </w:r>
      <w:bookmarkEnd w:id="17"/>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r w:rsidRPr="009F193C">
        <w:rPr>
          <w:rFonts w:asciiTheme="minorEastAsia" w:eastAsiaTheme="minorEastAsia" w:hAnsiTheme="minorEastAsia" w:cs="宋体" w:hint="eastAsia"/>
          <w:kern w:val="0"/>
          <w:sz w:val="24"/>
          <w:szCs w:val="24"/>
        </w:rPr>
        <w:t>1. 输入：</w:t>
      </w:r>
    </w:p>
    <w:tbl>
      <w:tblPr>
        <w:tblW w:w="7035" w:type="dxa"/>
        <w:jc w:val="center"/>
        <w:tblCellMar>
          <w:left w:w="0" w:type="dxa"/>
          <w:right w:w="0" w:type="dxa"/>
        </w:tblCellMar>
        <w:tblLook w:val="04A0"/>
      </w:tblPr>
      <w:tblGrid>
        <w:gridCol w:w="716"/>
        <w:gridCol w:w="1307"/>
        <w:gridCol w:w="1647"/>
        <w:gridCol w:w="1611"/>
        <w:gridCol w:w="1754"/>
      </w:tblGrid>
      <w:tr w:rsidR="008E1627" w:rsidRPr="009F193C" w:rsidTr="002E02BA">
        <w:trPr>
          <w:trHeight w:val="250"/>
          <w:jc w:val="center"/>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序号</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名称</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面板符号</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程序符号</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输入点</w:t>
            </w:r>
          </w:p>
        </w:tc>
      </w:tr>
      <w:tr w:rsidR="008E1627" w:rsidRPr="009F193C" w:rsidTr="002E02BA">
        <w:trPr>
          <w:trHeight w:val="250"/>
          <w:jc w:val="center"/>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0</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启动开关</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SD</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I0.0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I0.0</w:t>
            </w:r>
          </w:p>
        </w:tc>
      </w:tr>
    </w:tbl>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r w:rsidRPr="009F193C">
        <w:rPr>
          <w:rFonts w:asciiTheme="minorEastAsia" w:eastAsiaTheme="minorEastAsia" w:hAnsiTheme="minorEastAsia" w:cs="宋体" w:hint="eastAsia"/>
          <w:kern w:val="0"/>
          <w:sz w:val="24"/>
          <w:szCs w:val="24"/>
        </w:rPr>
        <w:t>2. 输出：</w:t>
      </w:r>
    </w:p>
    <w:tbl>
      <w:tblPr>
        <w:tblW w:w="0" w:type="auto"/>
        <w:jc w:val="center"/>
        <w:tblCellMar>
          <w:left w:w="0" w:type="dxa"/>
          <w:right w:w="0" w:type="dxa"/>
        </w:tblCellMar>
        <w:tblLook w:val="04A0"/>
      </w:tblPr>
      <w:tblGrid>
        <w:gridCol w:w="606"/>
        <w:gridCol w:w="1116"/>
        <w:gridCol w:w="1347"/>
        <w:gridCol w:w="1347"/>
        <w:gridCol w:w="1485"/>
      </w:tblGrid>
      <w:tr w:rsidR="008E1627" w:rsidRPr="009F193C" w:rsidTr="002E02BA">
        <w:trPr>
          <w:trHeight w:val="321"/>
          <w:jc w:val="center"/>
        </w:trPr>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序号</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名 称</w:t>
            </w:r>
          </w:p>
        </w:tc>
        <w:tc>
          <w:tcPr>
            <w:tcW w:w="13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面板符号</w:t>
            </w:r>
          </w:p>
        </w:tc>
        <w:tc>
          <w:tcPr>
            <w:tcW w:w="13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程序符号</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输出点</w:t>
            </w:r>
          </w:p>
        </w:tc>
      </w:tr>
      <w:tr w:rsidR="008E1627" w:rsidRPr="009F193C" w:rsidTr="002E02BA">
        <w:trPr>
          <w:cantSplit/>
          <w:trHeight w:val="306"/>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A</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A</w:t>
            </w:r>
          </w:p>
        </w:tc>
        <w:tc>
          <w:tcPr>
            <w:tcW w:w="13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QB0</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Q0.0</w:t>
            </w:r>
          </w:p>
        </w:tc>
      </w:tr>
      <w:tr w:rsidR="008E1627" w:rsidRPr="009F193C" w:rsidTr="002E02BA">
        <w:trPr>
          <w:cantSplit/>
          <w:trHeight w:val="321"/>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1</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B</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B</w:t>
            </w:r>
          </w:p>
        </w:tc>
        <w:tc>
          <w:tcPr>
            <w:tcW w:w="0" w:type="auto"/>
            <w:vMerge/>
            <w:tcBorders>
              <w:top w:val="nil"/>
              <w:left w:val="nil"/>
              <w:bottom w:val="single" w:sz="8" w:space="0" w:color="auto"/>
              <w:right w:val="single" w:sz="8" w:space="0" w:color="auto"/>
            </w:tcBorders>
            <w:vAlign w:val="center"/>
            <w:hideMark/>
          </w:tcPr>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Q0.1</w:t>
            </w:r>
          </w:p>
        </w:tc>
      </w:tr>
      <w:tr w:rsidR="008E1627" w:rsidRPr="009F193C" w:rsidTr="002E02BA">
        <w:trPr>
          <w:cantSplit/>
          <w:trHeight w:val="306"/>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2</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C</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C</w:t>
            </w:r>
          </w:p>
        </w:tc>
        <w:tc>
          <w:tcPr>
            <w:tcW w:w="0" w:type="auto"/>
            <w:vMerge/>
            <w:tcBorders>
              <w:top w:val="nil"/>
              <w:left w:val="nil"/>
              <w:bottom w:val="single" w:sz="8" w:space="0" w:color="auto"/>
              <w:right w:val="single" w:sz="8" w:space="0" w:color="auto"/>
            </w:tcBorders>
            <w:vAlign w:val="center"/>
            <w:hideMark/>
          </w:tcPr>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Q0.2</w:t>
            </w:r>
          </w:p>
        </w:tc>
      </w:tr>
      <w:tr w:rsidR="008E1627" w:rsidRPr="009F193C" w:rsidTr="002E02BA">
        <w:trPr>
          <w:cantSplit/>
          <w:trHeight w:val="321"/>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lastRenderedPageBreak/>
              <w:t>3</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D</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D</w:t>
            </w:r>
          </w:p>
        </w:tc>
        <w:tc>
          <w:tcPr>
            <w:tcW w:w="0" w:type="auto"/>
            <w:vMerge/>
            <w:tcBorders>
              <w:top w:val="nil"/>
              <w:left w:val="nil"/>
              <w:bottom w:val="single" w:sz="8" w:space="0" w:color="auto"/>
              <w:right w:val="single" w:sz="8" w:space="0" w:color="auto"/>
            </w:tcBorders>
            <w:vAlign w:val="center"/>
            <w:hideMark/>
          </w:tcPr>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Q0.3</w:t>
            </w:r>
          </w:p>
        </w:tc>
      </w:tr>
      <w:tr w:rsidR="008E1627" w:rsidRPr="009F193C" w:rsidTr="002E02BA">
        <w:trPr>
          <w:cantSplit/>
          <w:trHeight w:val="306"/>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E</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E</w:t>
            </w:r>
          </w:p>
        </w:tc>
        <w:tc>
          <w:tcPr>
            <w:tcW w:w="0" w:type="auto"/>
            <w:vMerge/>
            <w:tcBorders>
              <w:top w:val="nil"/>
              <w:left w:val="nil"/>
              <w:bottom w:val="single" w:sz="8" w:space="0" w:color="auto"/>
              <w:right w:val="single" w:sz="8" w:space="0" w:color="auto"/>
            </w:tcBorders>
            <w:vAlign w:val="center"/>
            <w:hideMark/>
          </w:tcPr>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Q0.4</w:t>
            </w:r>
          </w:p>
        </w:tc>
      </w:tr>
      <w:tr w:rsidR="008E1627" w:rsidRPr="009F193C" w:rsidTr="002E02BA">
        <w:trPr>
          <w:cantSplit/>
          <w:trHeight w:val="321"/>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5</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F</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F</w:t>
            </w:r>
          </w:p>
        </w:tc>
        <w:tc>
          <w:tcPr>
            <w:tcW w:w="0" w:type="auto"/>
            <w:vMerge/>
            <w:tcBorders>
              <w:top w:val="nil"/>
              <w:left w:val="nil"/>
              <w:bottom w:val="single" w:sz="8" w:space="0" w:color="auto"/>
              <w:right w:val="single" w:sz="8" w:space="0" w:color="auto"/>
            </w:tcBorders>
            <w:vAlign w:val="center"/>
            <w:hideMark/>
          </w:tcPr>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Q0.5</w:t>
            </w:r>
          </w:p>
        </w:tc>
      </w:tr>
      <w:tr w:rsidR="008E1627" w:rsidRPr="009F193C" w:rsidTr="002E02BA">
        <w:trPr>
          <w:cantSplit/>
          <w:trHeight w:val="306"/>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G</w:t>
            </w:r>
          </w:p>
        </w:tc>
        <w:tc>
          <w:tcPr>
            <w:tcW w:w="0" w:type="auto"/>
            <w:vMerge/>
            <w:tcBorders>
              <w:top w:val="nil"/>
              <w:left w:val="nil"/>
              <w:bottom w:val="single" w:sz="8" w:space="0" w:color="auto"/>
              <w:right w:val="single" w:sz="8" w:space="0" w:color="auto"/>
            </w:tcBorders>
            <w:vAlign w:val="center"/>
            <w:hideMark/>
          </w:tcPr>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Q0.6</w:t>
            </w:r>
          </w:p>
        </w:tc>
      </w:tr>
      <w:tr w:rsidR="008E1627" w:rsidRPr="009F193C" w:rsidTr="002E02BA">
        <w:trPr>
          <w:cantSplit/>
          <w:trHeight w:val="321"/>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7</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H</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H</w:t>
            </w:r>
          </w:p>
        </w:tc>
        <w:tc>
          <w:tcPr>
            <w:tcW w:w="0" w:type="auto"/>
            <w:vMerge/>
            <w:tcBorders>
              <w:top w:val="nil"/>
              <w:left w:val="nil"/>
              <w:bottom w:val="single" w:sz="8" w:space="0" w:color="auto"/>
              <w:right w:val="single" w:sz="8" w:space="0" w:color="auto"/>
            </w:tcBorders>
            <w:vAlign w:val="center"/>
            <w:hideMark/>
          </w:tcPr>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Q0.7</w:t>
            </w:r>
          </w:p>
        </w:tc>
      </w:tr>
    </w:tbl>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r>
        <w:rPr>
          <w:rFonts w:asciiTheme="minorEastAsia" w:hAnsiTheme="minorEastAsia" w:cs="宋体" w:hint="eastAsia"/>
          <w:kern w:val="0"/>
          <w:sz w:val="24"/>
          <w:szCs w:val="24"/>
        </w:rPr>
        <w:t>3.</w:t>
      </w:r>
      <w:r w:rsidRPr="009F193C">
        <w:rPr>
          <w:rFonts w:asciiTheme="minorEastAsia" w:eastAsiaTheme="minorEastAsia" w:hAnsiTheme="minorEastAsia" w:cs="宋体" w:hint="eastAsia"/>
          <w:noProof/>
          <w:kern w:val="0"/>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292686</wp:posOffset>
            </wp:positionV>
            <wp:extent cx="5268839" cy="2989385"/>
            <wp:effectExtent l="19050" t="0" r="8011" b="0"/>
            <wp:wrapSquare wrapText="bothSides"/>
            <wp:docPr id="16" name="图片 8" descr="`BL8TML@G0{`VZH(V496)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8TML@G0{`VZH(V496)ZO.jpg"/>
                    <pic:cNvPicPr/>
                  </pic:nvPicPr>
                  <pic:blipFill>
                    <a:blip r:embed="rId14" cstate="print"/>
                    <a:stretch>
                      <a:fillRect/>
                    </a:stretch>
                  </pic:blipFill>
                  <pic:spPr>
                    <a:xfrm>
                      <a:off x="0" y="0"/>
                      <a:ext cx="5268839" cy="2989385"/>
                    </a:xfrm>
                    <a:prstGeom prst="rect">
                      <a:avLst/>
                    </a:prstGeom>
                  </pic:spPr>
                </pic:pic>
              </a:graphicData>
            </a:graphic>
          </wp:anchor>
        </w:drawing>
      </w:r>
      <w:r>
        <w:rPr>
          <w:rFonts w:asciiTheme="minorEastAsia" w:hAnsiTheme="minorEastAsia" w:cs="宋体" w:hint="eastAsia"/>
          <w:kern w:val="0"/>
          <w:sz w:val="24"/>
          <w:szCs w:val="24"/>
        </w:rPr>
        <w:t>分配表</w:t>
      </w: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r w:rsidRPr="009F193C">
        <w:rPr>
          <w:rFonts w:asciiTheme="minorEastAsia" w:eastAsiaTheme="minorEastAsia" w:hAnsiTheme="minorEastAsia" w:cs="宋体" w:hint="eastAsia"/>
          <w:noProof/>
          <w:kern w:val="0"/>
          <w:sz w:val="24"/>
          <w:szCs w:val="24"/>
        </w:rPr>
        <w:drawing>
          <wp:anchor distT="0" distB="0" distL="114300" distR="114300" simplePos="0" relativeHeight="251660288" behindDoc="0" locked="0" layoutInCell="1" allowOverlap="1">
            <wp:simplePos x="0" y="0"/>
            <wp:positionH relativeFrom="column">
              <wp:posOffset>17145</wp:posOffset>
            </wp:positionH>
            <wp:positionV relativeFrom="paragraph">
              <wp:posOffset>348615</wp:posOffset>
            </wp:positionV>
            <wp:extent cx="5264785" cy="3692525"/>
            <wp:effectExtent l="19050" t="0" r="0" b="0"/>
            <wp:wrapSquare wrapText="bothSides"/>
            <wp:docPr id="17" name="图片 9" descr="原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原理图.jpg"/>
                    <pic:cNvPicPr/>
                  </pic:nvPicPr>
                  <pic:blipFill>
                    <a:blip r:embed="rId15" cstate="print"/>
                    <a:stretch>
                      <a:fillRect/>
                    </a:stretch>
                  </pic:blipFill>
                  <pic:spPr>
                    <a:xfrm>
                      <a:off x="0" y="0"/>
                      <a:ext cx="5264785" cy="3692525"/>
                    </a:xfrm>
                    <a:prstGeom prst="rect">
                      <a:avLst/>
                    </a:prstGeom>
                  </pic:spPr>
                </pic:pic>
              </a:graphicData>
            </a:graphic>
          </wp:anchor>
        </w:drawing>
      </w:r>
      <w:r>
        <w:rPr>
          <w:rFonts w:asciiTheme="minorEastAsia" w:hAnsiTheme="minorEastAsia" w:cs="宋体" w:hint="eastAsia"/>
          <w:kern w:val="0"/>
          <w:sz w:val="24"/>
          <w:szCs w:val="24"/>
        </w:rPr>
        <w:t>4.实验原理图</w:t>
      </w: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Pr="009F193C" w:rsidRDefault="008E1627" w:rsidP="00A476F5">
      <w:pPr>
        <w:widowControl/>
        <w:spacing w:line="300" w:lineRule="auto"/>
        <w:ind w:firstLineChars="200" w:firstLine="480"/>
        <w:rPr>
          <w:rFonts w:asciiTheme="minorEastAsia" w:eastAsiaTheme="minorEastAsia" w:hAnsiTheme="minorEastAsia" w:cs="宋体"/>
          <w:kern w:val="0"/>
          <w:sz w:val="24"/>
          <w:szCs w:val="24"/>
        </w:rPr>
      </w:pPr>
    </w:p>
    <w:p w:rsidR="008E1627" w:rsidRDefault="008E1627" w:rsidP="00A476F5">
      <w:pPr>
        <w:widowControl/>
        <w:spacing w:line="300" w:lineRule="auto"/>
        <w:ind w:firstLineChars="200" w:firstLine="480"/>
        <w:rPr>
          <w:rFonts w:asciiTheme="minorEastAsia" w:hAnsiTheme="minorEastAsia" w:cs="宋体"/>
          <w:kern w:val="0"/>
          <w:sz w:val="24"/>
          <w:szCs w:val="24"/>
        </w:rPr>
      </w:pPr>
      <w:r w:rsidRPr="009F193C">
        <w:rPr>
          <w:rFonts w:asciiTheme="minorEastAsia" w:eastAsiaTheme="minorEastAsia" w:hAnsiTheme="minorEastAsia" w:cs="宋体" w:hint="eastAsia"/>
          <w:noProof/>
          <w:kern w:val="0"/>
          <w:sz w:val="24"/>
          <w:szCs w:val="24"/>
        </w:rPr>
        <w:drawing>
          <wp:anchor distT="0" distB="0" distL="114300" distR="114300" simplePos="0" relativeHeight="251661312" behindDoc="0" locked="0" layoutInCell="1" allowOverlap="1">
            <wp:simplePos x="0" y="0"/>
            <wp:positionH relativeFrom="column">
              <wp:posOffset>16461</wp:posOffset>
            </wp:positionH>
            <wp:positionV relativeFrom="paragraph">
              <wp:posOffset>295324</wp:posOffset>
            </wp:positionV>
            <wp:extent cx="5827835" cy="4554415"/>
            <wp:effectExtent l="19050" t="0" r="1465" b="0"/>
            <wp:wrapSquare wrapText="bothSides"/>
            <wp:docPr id="18" name="图片 12" descr="%D]@T%PVI1_H(BNK1K1{X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PVI1_H(BNK1K1{XPB.jpg"/>
                    <pic:cNvPicPr/>
                  </pic:nvPicPr>
                  <pic:blipFill>
                    <a:blip r:embed="rId16" cstate="print"/>
                    <a:stretch>
                      <a:fillRect/>
                    </a:stretch>
                  </pic:blipFill>
                  <pic:spPr>
                    <a:xfrm>
                      <a:off x="0" y="0"/>
                      <a:ext cx="5827835" cy="4554415"/>
                    </a:xfrm>
                    <a:prstGeom prst="rect">
                      <a:avLst/>
                    </a:prstGeom>
                  </pic:spPr>
                </pic:pic>
              </a:graphicData>
            </a:graphic>
          </wp:anchor>
        </w:drawing>
      </w:r>
      <w:r>
        <w:rPr>
          <w:rFonts w:asciiTheme="minorEastAsia" w:hAnsiTheme="minorEastAsia" w:cs="宋体" w:hint="eastAsia"/>
          <w:kern w:val="0"/>
          <w:sz w:val="24"/>
          <w:szCs w:val="24"/>
        </w:rPr>
        <w:t>5.梯形图</w:t>
      </w:r>
    </w:p>
    <w:p w:rsidR="008E1627" w:rsidRPr="00091604" w:rsidRDefault="008E1627" w:rsidP="00A476F5">
      <w:pPr>
        <w:pStyle w:val="3"/>
        <w:spacing w:line="300" w:lineRule="auto"/>
        <w:rPr>
          <w:kern w:val="0"/>
        </w:rPr>
      </w:pPr>
      <w:bookmarkStart w:id="18" w:name="_Toc339731336"/>
      <w:r w:rsidRPr="00091604">
        <w:rPr>
          <w:rFonts w:hint="eastAsia"/>
          <w:kern w:val="0"/>
        </w:rPr>
        <w:t>3.2.2</w:t>
      </w:r>
      <w:r w:rsidRPr="00091604">
        <w:rPr>
          <w:rFonts w:hint="eastAsia"/>
          <w:kern w:val="0"/>
        </w:rPr>
        <w:t>实验步骤</w:t>
      </w:r>
      <w:bookmarkEnd w:id="18"/>
    </w:p>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1． 按照输入和输出两个配置表，将PLC的输入输出与相应面板符号的插孔用连接线连好；</w:t>
      </w:r>
    </w:p>
    <w:p w:rsidR="008E1627" w:rsidRPr="009F193C" w:rsidRDefault="008E1627" w:rsidP="00A476F5">
      <w:pPr>
        <w:widowControl/>
        <w:spacing w:line="300" w:lineRule="auto"/>
        <w:ind w:firstLineChars="200" w:firstLine="480"/>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2．下载编写程序到PLC，运行程序；</w:t>
      </w:r>
    </w:p>
    <w:p w:rsidR="008E1627" w:rsidRPr="00F30B6D" w:rsidRDefault="008E1627" w:rsidP="00A476F5">
      <w:pPr>
        <w:pStyle w:val="1"/>
        <w:spacing w:line="300" w:lineRule="auto"/>
        <w:rPr>
          <w:kern w:val="0"/>
        </w:rPr>
      </w:pPr>
      <w:bookmarkStart w:id="19" w:name="_Toc339731337"/>
      <w:r w:rsidRPr="00F30B6D">
        <w:rPr>
          <w:rFonts w:hint="eastAsia"/>
          <w:kern w:val="0"/>
        </w:rPr>
        <w:t>第四章</w:t>
      </w:r>
      <w:r>
        <w:rPr>
          <w:rFonts w:hint="eastAsia"/>
          <w:kern w:val="0"/>
        </w:rPr>
        <w:t xml:space="preserve">    </w:t>
      </w:r>
      <w:r w:rsidRPr="00F30B6D">
        <w:rPr>
          <w:rFonts w:hint="eastAsia"/>
          <w:kern w:val="0"/>
        </w:rPr>
        <w:t>课程设计总结</w:t>
      </w:r>
      <w:bookmarkEnd w:id="19"/>
    </w:p>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r w:rsidRPr="009F193C">
        <w:rPr>
          <w:rFonts w:asciiTheme="minorEastAsia" w:eastAsiaTheme="minorEastAsia" w:hAnsiTheme="minorEastAsia" w:hint="eastAsia"/>
          <w:kern w:val="0"/>
          <w:sz w:val="24"/>
          <w:szCs w:val="24"/>
        </w:rPr>
        <w:t>八组LED发光二极管模拟八段数码显示。程序运行后先是一段</w:t>
      </w:r>
      <w:proofErr w:type="gramStart"/>
      <w:r w:rsidRPr="009F193C">
        <w:rPr>
          <w:rFonts w:asciiTheme="minorEastAsia" w:eastAsiaTheme="minorEastAsia" w:hAnsiTheme="minorEastAsia" w:hint="eastAsia"/>
          <w:kern w:val="0"/>
          <w:sz w:val="24"/>
          <w:szCs w:val="24"/>
        </w:rPr>
        <w:t>段</w:t>
      </w:r>
      <w:proofErr w:type="gramEnd"/>
      <w:r w:rsidRPr="009F193C">
        <w:rPr>
          <w:rFonts w:asciiTheme="minorEastAsia" w:eastAsiaTheme="minorEastAsia" w:hAnsiTheme="minorEastAsia" w:hint="eastAsia"/>
          <w:kern w:val="0"/>
          <w:sz w:val="24"/>
          <w:szCs w:val="24"/>
        </w:rPr>
        <w:t>显示，显示次序是ABCDEFGH随后显示数字及字符，先是次序是0123456789AbCdEF再返回初始显示，并循环不止，断开启动开关实验停止</w:t>
      </w:r>
    </w:p>
    <w:p w:rsidR="008E1627" w:rsidRDefault="008E1627" w:rsidP="00AC4B47">
      <w:pPr>
        <w:widowControl/>
        <w:spacing w:line="300" w:lineRule="auto"/>
        <w:ind w:firstLineChars="200" w:firstLine="602"/>
        <w:jc w:val="left"/>
        <w:rPr>
          <w:rStyle w:val="1Char"/>
        </w:rPr>
      </w:pPr>
    </w:p>
    <w:p w:rsidR="008E1627" w:rsidRPr="009F193C" w:rsidRDefault="008E1627" w:rsidP="00AC4B47">
      <w:pPr>
        <w:widowControl/>
        <w:spacing w:line="300" w:lineRule="auto"/>
        <w:ind w:firstLineChars="200" w:firstLine="602"/>
        <w:jc w:val="left"/>
        <w:rPr>
          <w:rFonts w:asciiTheme="minorEastAsia" w:eastAsiaTheme="minorEastAsia" w:hAnsiTheme="minorEastAsia"/>
          <w:kern w:val="0"/>
          <w:sz w:val="24"/>
          <w:szCs w:val="24"/>
        </w:rPr>
      </w:pPr>
      <w:bookmarkStart w:id="20" w:name="_Toc339731338"/>
      <w:r w:rsidRPr="009F2C2C">
        <w:rPr>
          <w:rStyle w:val="1Char"/>
          <w:rFonts w:hint="eastAsia"/>
        </w:rPr>
        <w:lastRenderedPageBreak/>
        <w:t>谢辞</w:t>
      </w:r>
      <w:bookmarkEnd w:id="20"/>
      <w:r w:rsidRPr="009F193C">
        <w:rPr>
          <w:rFonts w:asciiTheme="minorEastAsia" w:eastAsiaTheme="minorEastAsia" w:hAnsiTheme="minorEastAsia" w:hint="eastAsia"/>
          <w:kern w:val="0"/>
          <w:sz w:val="24"/>
          <w:szCs w:val="24"/>
        </w:rPr>
        <w:t>：</w:t>
      </w:r>
    </w:p>
    <w:p w:rsidR="008E1627" w:rsidRDefault="008E1627" w:rsidP="00A476F5">
      <w:pPr>
        <w:widowControl/>
        <w:spacing w:line="300" w:lineRule="auto"/>
        <w:ind w:firstLineChars="200" w:firstLine="480"/>
        <w:jc w:val="left"/>
        <w:rPr>
          <w:rFonts w:asciiTheme="minorEastAsia" w:hAnsiTheme="minorEastAsia"/>
          <w:kern w:val="0"/>
          <w:sz w:val="24"/>
          <w:szCs w:val="24"/>
        </w:rPr>
      </w:pPr>
      <w:r w:rsidRPr="009F193C">
        <w:rPr>
          <w:rFonts w:asciiTheme="minorEastAsia" w:eastAsiaTheme="minorEastAsia" w:hAnsiTheme="minorEastAsia" w:hint="eastAsia"/>
          <w:kern w:val="0"/>
          <w:sz w:val="24"/>
          <w:szCs w:val="24"/>
        </w:rPr>
        <w:t>我的毕业论文是在章伟老师精心指导和大力支持下完成的，他渊博的知识、开阔的视野和敏锐的思维给了我深深的启迪，论文凝结着他的汗水。王老师以其严谨求实的治学态度、孜孜以求的敬业精神和大胆创新的进取精神深深感染了我，对我今后的工作和学习也产生了深远影响，在此，我要向他表示衷心的感谢。感谢四年来数科院的各位老师对我的专业思维及专业技能的培养，他们在学业上的细心指导为我今后的工作打下了良好基础，在这里，我要向诸位老师深深地鞠上一躬！与此同时，我要向所有参加论文评审答辩的各位老师致以本人最诚挚的谢意, 衷心感谢你们对本文的审阅和指导。</w:t>
      </w: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Default="008E1627" w:rsidP="00AC4B47">
      <w:pPr>
        <w:widowControl/>
        <w:spacing w:line="300" w:lineRule="auto"/>
        <w:ind w:firstLineChars="200" w:firstLine="602"/>
        <w:jc w:val="left"/>
        <w:rPr>
          <w:rStyle w:val="1Char"/>
        </w:rPr>
      </w:pPr>
    </w:p>
    <w:p w:rsidR="008E1627" w:rsidRPr="00A00D7E" w:rsidRDefault="008E1627" w:rsidP="00AC4B47">
      <w:pPr>
        <w:widowControl/>
        <w:spacing w:line="300" w:lineRule="auto"/>
        <w:ind w:firstLineChars="200" w:firstLine="602"/>
        <w:jc w:val="left"/>
        <w:rPr>
          <w:rFonts w:asciiTheme="minorEastAsia" w:hAnsiTheme="minorEastAsia"/>
          <w:kern w:val="0"/>
          <w:sz w:val="24"/>
          <w:szCs w:val="24"/>
        </w:rPr>
      </w:pPr>
      <w:bookmarkStart w:id="21" w:name="_Toc339731339"/>
      <w:r w:rsidRPr="009F2C2C">
        <w:rPr>
          <w:rStyle w:val="1Char"/>
          <w:rFonts w:hint="eastAsia"/>
        </w:rPr>
        <w:t>参考文献</w:t>
      </w:r>
      <w:bookmarkEnd w:id="21"/>
      <w:r>
        <w:rPr>
          <w:rFonts w:asciiTheme="minorEastAsia" w:hAnsiTheme="minorEastAsia" w:hint="eastAsia"/>
          <w:kern w:val="0"/>
          <w:sz w:val="24"/>
          <w:szCs w:val="24"/>
        </w:rPr>
        <w:t>：</w:t>
      </w:r>
    </w:p>
    <w:p w:rsidR="008E1627" w:rsidRPr="00A00D7E" w:rsidRDefault="008E1627" w:rsidP="00A476F5">
      <w:pPr>
        <w:widowControl/>
        <w:spacing w:line="300" w:lineRule="auto"/>
        <w:ind w:firstLineChars="200" w:firstLine="480"/>
        <w:jc w:val="left"/>
        <w:rPr>
          <w:rFonts w:asciiTheme="minorEastAsia" w:hAnsiTheme="minorEastAsia"/>
          <w:kern w:val="0"/>
          <w:sz w:val="24"/>
          <w:szCs w:val="24"/>
        </w:rPr>
      </w:pPr>
      <w:r w:rsidRPr="00A00D7E">
        <w:rPr>
          <w:rFonts w:asciiTheme="minorEastAsia" w:hAnsiTheme="minorEastAsia" w:hint="eastAsia"/>
          <w:kern w:val="0"/>
          <w:sz w:val="24"/>
          <w:szCs w:val="24"/>
        </w:rPr>
        <w:t>1 史国生. 电气控制与可编程控制器技术.北京:化学工业出版社.2004</w:t>
      </w:r>
    </w:p>
    <w:p w:rsidR="008E1627" w:rsidRPr="00A00D7E" w:rsidRDefault="008E1627" w:rsidP="00A476F5">
      <w:pPr>
        <w:widowControl/>
        <w:spacing w:line="300" w:lineRule="auto"/>
        <w:ind w:firstLineChars="200" w:firstLine="480"/>
        <w:jc w:val="left"/>
        <w:rPr>
          <w:rFonts w:asciiTheme="minorEastAsia" w:hAnsiTheme="minorEastAsia"/>
          <w:kern w:val="0"/>
          <w:sz w:val="24"/>
          <w:szCs w:val="24"/>
        </w:rPr>
      </w:pPr>
      <w:r w:rsidRPr="00A00D7E">
        <w:rPr>
          <w:rFonts w:asciiTheme="minorEastAsia" w:hAnsiTheme="minorEastAsia" w:hint="eastAsia"/>
          <w:kern w:val="0"/>
          <w:sz w:val="24"/>
          <w:szCs w:val="24"/>
        </w:rPr>
        <w:t>2 王永华.现代电气及可编程控制技术. 北京:北京航空航天大学出版社.2002</w:t>
      </w:r>
    </w:p>
    <w:p w:rsidR="008E1627" w:rsidRPr="00A00D7E" w:rsidRDefault="008E1627" w:rsidP="00A476F5">
      <w:pPr>
        <w:widowControl/>
        <w:spacing w:line="300" w:lineRule="auto"/>
        <w:ind w:firstLineChars="200" w:firstLine="480"/>
        <w:jc w:val="left"/>
        <w:rPr>
          <w:rFonts w:asciiTheme="minorEastAsia" w:hAnsiTheme="minorEastAsia"/>
          <w:kern w:val="0"/>
          <w:sz w:val="24"/>
          <w:szCs w:val="24"/>
        </w:rPr>
      </w:pPr>
      <w:r w:rsidRPr="00A00D7E">
        <w:rPr>
          <w:rFonts w:asciiTheme="minorEastAsia" w:hAnsiTheme="minorEastAsia" w:hint="eastAsia"/>
          <w:kern w:val="0"/>
          <w:sz w:val="24"/>
          <w:szCs w:val="24"/>
        </w:rPr>
        <w:t>3 邓则名.电器与可编程控制器应用技术.北京:机械工业出版社.1997</w:t>
      </w:r>
    </w:p>
    <w:p w:rsidR="008E1627" w:rsidRPr="00A00D7E" w:rsidRDefault="008E1627" w:rsidP="00A476F5">
      <w:pPr>
        <w:widowControl/>
        <w:spacing w:line="300" w:lineRule="auto"/>
        <w:ind w:firstLineChars="200" w:firstLine="480"/>
        <w:jc w:val="left"/>
        <w:rPr>
          <w:rFonts w:asciiTheme="minorEastAsia" w:hAnsiTheme="minorEastAsia"/>
          <w:kern w:val="0"/>
          <w:sz w:val="24"/>
          <w:szCs w:val="24"/>
        </w:rPr>
      </w:pPr>
      <w:r w:rsidRPr="00A00D7E">
        <w:rPr>
          <w:rFonts w:asciiTheme="minorEastAsia" w:hAnsiTheme="minorEastAsia" w:hint="eastAsia"/>
          <w:kern w:val="0"/>
          <w:sz w:val="24"/>
          <w:szCs w:val="24"/>
        </w:rPr>
        <w:t>4 徐</w:t>
      </w:r>
      <w:proofErr w:type="gramStart"/>
      <w:r w:rsidRPr="00A00D7E">
        <w:rPr>
          <w:rFonts w:asciiTheme="minorEastAsia" w:hAnsiTheme="minorEastAsia" w:hint="eastAsia"/>
          <w:kern w:val="0"/>
          <w:sz w:val="24"/>
          <w:szCs w:val="24"/>
        </w:rPr>
        <w:t>世</w:t>
      </w:r>
      <w:proofErr w:type="gramEnd"/>
      <w:r w:rsidRPr="00A00D7E">
        <w:rPr>
          <w:rFonts w:asciiTheme="minorEastAsia" w:hAnsiTheme="minorEastAsia" w:hint="eastAsia"/>
          <w:kern w:val="0"/>
          <w:sz w:val="24"/>
          <w:szCs w:val="24"/>
        </w:rPr>
        <w:t>许.可编程序控制器原理应用网络.合肥:中国科学技术大学出版社.2001</w:t>
      </w:r>
    </w:p>
    <w:p w:rsidR="008E1627" w:rsidRPr="009F193C" w:rsidRDefault="008E1627" w:rsidP="00A476F5">
      <w:pPr>
        <w:widowControl/>
        <w:spacing w:line="300" w:lineRule="auto"/>
        <w:ind w:firstLineChars="200" w:firstLine="480"/>
        <w:jc w:val="left"/>
        <w:rPr>
          <w:rFonts w:asciiTheme="minorEastAsia" w:eastAsiaTheme="minorEastAsia" w:hAnsiTheme="minorEastAsia"/>
          <w:kern w:val="0"/>
          <w:sz w:val="24"/>
          <w:szCs w:val="24"/>
        </w:rPr>
      </w:pPr>
      <w:r w:rsidRPr="00A00D7E">
        <w:rPr>
          <w:rFonts w:asciiTheme="minorEastAsia" w:hAnsiTheme="minorEastAsia" w:hint="eastAsia"/>
          <w:kern w:val="0"/>
          <w:sz w:val="24"/>
          <w:szCs w:val="24"/>
        </w:rPr>
        <w:t>5 王泽元.可编程控制器实验指导书.长春：自编试验指导书.2010</w:t>
      </w:r>
    </w:p>
    <w:p w:rsidR="008813CB" w:rsidRPr="008E1627" w:rsidRDefault="008813CB" w:rsidP="00A476F5">
      <w:pPr>
        <w:spacing w:line="300" w:lineRule="auto"/>
        <w:ind w:firstLineChars="200" w:firstLine="480"/>
        <w:rPr>
          <w:sz w:val="24"/>
          <w:szCs w:val="24"/>
        </w:rPr>
      </w:pPr>
    </w:p>
    <w:sectPr w:rsidR="008813CB" w:rsidRPr="008E1627" w:rsidSect="00A70110">
      <w:headerReference w:type="default" r:id="rId17"/>
      <w:pgSz w:w="11906" w:h="16838" w:code="9"/>
      <w:pgMar w:top="1418" w:right="1361" w:bottom="1418" w:left="136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965" w:rsidRDefault="00EE7965" w:rsidP="00752AE3">
      <w:r>
        <w:separator/>
      </w:r>
    </w:p>
  </w:endnote>
  <w:endnote w:type="continuationSeparator" w:id="0">
    <w:p w:rsidR="00EE7965" w:rsidRDefault="00EE7965" w:rsidP="00752A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5D" w:rsidRDefault="00A55A5D" w:rsidP="00A55A5D">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965" w:rsidRDefault="00EE7965" w:rsidP="00752AE3">
      <w:r>
        <w:separator/>
      </w:r>
    </w:p>
  </w:footnote>
  <w:footnote w:type="continuationSeparator" w:id="0">
    <w:p w:rsidR="00EE7965" w:rsidRDefault="00EE7965" w:rsidP="00752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E3" w:rsidRPr="007D485F" w:rsidRDefault="00752AE3">
    <w:pPr>
      <w:pStyle w:val="a7"/>
      <w:rPr>
        <w:rFonts w:asciiTheme="minorEastAsia" w:eastAsiaTheme="minorEastAsia" w:hAnsiTheme="minorEastAsia"/>
        <w:sz w:val="21"/>
        <w:szCs w:val="21"/>
      </w:rPr>
    </w:pPr>
    <w:r w:rsidRPr="007D485F">
      <w:rPr>
        <w:rFonts w:asciiTheme="minorEastAsia" w:eastAsiaTheme="minorEastAsia" w:hAnsiTheme="minorEastAsia" w:hint="eastAsia"/>
        <w:kern w:val="0"/>
        <w:sz w:val="21"/>
        <w:szCs w:val="21"/>
      </w:rPr>
      <w:t>江西太阳能科技职业学院2013届专科生毕业论文（设计）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21" w:rsidRPr="007D485F" w:rsidRDefault="00732D21">
    <w:pPr>
      <w:pStyle w:val="a7"/>
      <w:rPr>
        <w:rFonts w:asciiTheme="minorEastAsia" w:eastAsiaTheme="minorEastAsia" w:hAnsiTheme="minorEastAsia"/>
        <w:sz w:val="21"/>
        <w:szCs w:val="21"/>
      </w:rPr>
    </w:pPr>
    <w:r w:rsidRPr="007D485F">
      <w:rPr>
        <w:rFonts w:asciiTheme="minorEastAsia" w:eastAsiaTheme="minorEastAsia" w:hAnsiTheme="minorEastAsia" w:hint="eastAsia"/>
        <w:kern w:val="0"/>
        <w:sz w:val="21"/>
        <w:szCs w:val="21"/>
      </w:rPr>
      <w:t>江西太阳能科技职业学院2013届专科生毕业论文（设计）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7F03"/>
    <w:rsid w:val="00012374"/>
    <w:rsid w:val="0006700C"/>
    <w:rsid w:val="00154A49"/>
    <w:rsid w:val="00180279"/>
    <w:rsid w:val="00194854"/>
    <w:rsid w:val="001D08A1"/>
    <w:rsid w:val="00253D65"/>
    <w:rsid w:val="0027508F"/>
    <w:rsid w:val="0029178D"/>
    <w:rsid w:val="002C3722"/>
    <w:rsid w:val="002F1D4C"/>
    <w:rsid w:val="00304B27"/>
    <w:rsid w:val="00320FF1"/>
    <w:rsid w:val="00367E21"/>
    <w:rsid w:val="00394F57"/>
    <w:rsid w:val="003B37FC"/>
    <w:rsid w:val="003D4188"/>
    <w:rsid w:val="0042139E"/>
    <w:rsid w:val="00467F03"/>
    <w:rsid w:val="004817C6"/>
    <w:rsid w:val="00517F4F"/>
    <w:rsid w:val="005264A2"/>
    <w:rsid w:val="00536CC1"/>
    <w:rsid w:val="005478CA"/>
    <w:rsid w:val="005733AC"/>
    <w:rsid w:val="005B257C"/>
    <w:rsid w:val="006163D3"/>
    <w:rsid w:val="00682214"/>
    <w:rsid w:val="00682D01"/>
    <w:rsid w:val="006A4326"/>
    <w:rsid w:val="00732D21"/>
    <w:rsid w:val="00750FF9"/>
    <w:rsid w:val="00752AE3"/>
    <w:rsid w:val="007813C8"/>
    <w:rsid w:val="007B4257"/>
    <w:rsid w:val="007D485F"/>
    <w:rsid w:val="007D76C3"/>
    <w:rsid w:val="00821CBD"/>
    <w:rsid w:val="0082380D"/>
    <w:rsid w:val="00824F96"/>
    <w:rsid w:val="00857C52"/>
    <w:rsid w:val="00872821"/>
    <w:rsid w:val="00874439"/>
    <w:rsid w:val="008813CB"/>
    <w:rsid w:val="008E1627"/>
    <w:rsid w:val="009614F1"/>
    <w:rsid w:val="00996ECA"/>
    <w:rsid w:val="009A331C"/>
    <w:rsid w:val="00A10A95"/>
    <w:rsid w:val="00A40DEB"/>
    <w:rsid w:val="00A476F5"/>
    <w:rsid w:val="00A55A5D"/>
    <w:rsid w:val="00A70110"/>
    <w:rsid w:val="00A7080E"/>
    <w:rsid w:val="00A803AA"/>
    <w:rsid w:val="00AC33BC"/>
    <w:rsid w:val="00AC4B47"/>
    <w:rsid w:val="00AD120B"/>
    <w:rsid w:val="00AD51C1"/>
    <w:rsid w:val="00B21C21"/>
    <w:rsid w:val="00BC4C19"/>
    <w:rsid w:val="00BE251D"/>
    <w:rsid w:val="00C04896"/>
    <w:rsid w:val="00C36E86"/>
    <w:rsid w:val="00C91576"/>
    <w:rsid w:val="00CB32DC"/>
    <w:rsid w:val="00CC679E"/>
    <w:rsid w:val="00D059BA"/>
    <w:rsid w:val="00D63AC4"/>
    <w:rsid w:val="00D753CD"/>
    <w:rsid w:val="00D91393"/>
    <w:rsid w:val="00DB5068"/>
    <w:rsid w:val="00DB6ABC"/>
    <w:rsid w:val="00DB7DF8"/>
    <w:rsid w:val="00DD7BF5"/>
    <w:rsid w:val="00E953DC"/>
    <w:rsid w:val="00EB6ACD"/>
    <w:rsid w:val="00ED7C66"/>
    <w:rsid w:val="00EE7965"/>
    <w:rsid w:val="00F23573"/>
    <w:rsid w:val="00F43DD8"/>
    <w:rsid w:val="00F43E16"/>
    <w:rsid w:val="00F95032"/>
    <w:rsid w:val="00F97483"/>
    <w:rsid w:val="00FA1493"/>
    <w:rsid w:val="00FA5C92"/>
    <w:rsid w:val="00FD0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03"/>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8E1627"/>
    <w:pPr>
      <w:keepNext/>
      <w:keepLines/>
      <w:spacing w:before="340" w:after="330" w:line="578" w:lineRule="auto"/>
      <w:ind w:firstLine="0"/>
      <w:outlineLvl w:val="0"/>
    </w:pPr>
    <w:rPr>
      <w:rFonts w:asciiTheme="minorHAnsi" w:eastAsia="黑体" w:hAnsiTheme="minorHAnsi" w:cstheme="minorBidi"/>
      <w:b/>
      <w:bCs/>
      <w:kern w:val="44"/>
      <w:sz w:val="30"/>
      <w:szCs w:val="44"/>
    </w:rPr>
  </w:style>
  <w:style w:type="paragraph" w:styleId="2">
    <w:name w:val="heading 2"/>
    <w:basedOn w:val="a"/>
    <w:next w:val="a"/>
    <w:link w:val="2Char"/>
    <w:uiPriority w:val="9"/>
    <w:unhideWhenUsed/>
    <w:qFormat/>
    <w:rsid w:val="008E1627"/>
    <w:pPr>
      <w:keepNext/>
      <w:keepLines/>
      <w:spacing w:before="260" w:after="260" w:line="416" w:lineRule="auto"/>
      <w:ind w:firstLine="0"/>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FA5C92"/>
    <w:pPr>
      <w:keepNext/>
      <w:keepLines/>
      <w:spacing w:before="260" w:after="260" w:line="416" w:lineRule="auto"/>
      <w:ind w:firstLine="0"/>
      <w:outlineLvl w:val="2"/>
    </w:pPr>
    <w:rPr>
      <w:rFonts w:asciiTheme="minorHAnsi" w:eastAsia="黑体" w:hAnsiTheme="minorHAnsi" w:cstheme="min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7F03"/>
    <w:rPr>
      <w:sz w:val="18"/>
      <w:szCs w:val="18"/>
    </w:rPr>
  </w:style>
  <w:style w:type="character" w:customStyle="1" w:styleId="Char">
    <w:name w:val="批注框文本 Char"/>
    <w:basedOn w:val="a0"/>
    <w:link w:val="a3"/>
    <w:uiPriority w:val="99"/>
    <w:semiHidden/>
    <w:rsid w:val="00467F03"/>
    <w:rPr>
      <w:rFonts w:ascii="Times New Roman" w:eastAsia="宋体" w:hAnsi="Times New Roman" w:cs="Times New Roman"/>
      <w:sz w:val="18"/>
      <w:szCs w:val="18"/>
    </w:rPr>
  </w:style>
  <w:style w:type="paragraph" w:styleId="a4">
    <w:name w:val="Date"/>
    <w:basedOn w:val="a"/>
    <w:next w:val="a"/>
    <w:link w:val="Char0"/>
    <w:uiPriority w:val="99"/>
    <w:semiHidden/>
    <w:unhideWhenUsed/>
    <w:rsid w:val="007813C8"/>
    <w:pPr>
      <w:ind w:leftChars="2500" w:left="100"/>
    </w:pPr>
  </w:style>
  <w:style w:type="character" w:customStyle="1" w:styleId="Char0">
    <w:name w:val="日期 Char"/>
    <w:basedOn w:val="a0"/>
    <w:link w:val="a4"/>
    <w:uiPriority w:val="99"/>
    <w:semiHidden/>
    <w:rsid w:val="007813C8"/>
    <w:rPr>
      <w:rFonts w:ascii="Times New Roman" w:eastAsia="宋体" w:hAnsi="Times New Roman" w:cs="Times New Roman"/>
      <w:szCs w:val="20"/>
    </w:rPr>
  </w:style>
  <w:style w:type="paragraph" w:styleId="a5">
    <w:name w:val="Normal (Web)"/>
    <w:basedOn w:val="a"/>
    <w:uiPriority w:val="99"/>
    <w:semiHidden/>
    <w:unhideWhenUsed/>
    <w:rsid w:val="003D4188"/>
    <w:pPr>
      <w:widowControl/>
      <w:spacing w:before="100" w:beforeAutospacing="1" w:after="100" w:afterAutospacing="1"/>
      <w:jc w:val="left"/>
    </w:pPr>
    <w:rPr>
      <w:rFonts w:ascii="宋体" w:hAnsi="宋体" w:cs="宋体"/>
      <w:kern w:val="0"/>
      <w:sz w:val="24"/>
      <w:szCs w:val="24"/>
    </w:rPr>
  </w:style>
  <w:style w:type="character" w:customStyle="1" w:styleId="highlight">
    <w:name w:val="highlight"/>
    <w:basedOn w:val="a0"/>
    <w:rsid w:val="003D4188"/>
  </w:style>
  <w:style w:type="character" w:customStyle="1" w:styleId="1Char">
    <w:name w:val="标题 1 Char"/>
    <w:basedOn w:val="a0"/>
    <w:link w:val="1"/>
    <w:uiPriority w:val="9"/>
    <w:rsid w:val="008E1627"/>
    <w:rPr>
      <w:rFonts w:eastAsia="黑体"/>
      <w:b/>
      <w:bCs/>
      <w:kern w:val="44"/>
      <w:sz w:val="30"/>
      <w:szCs w:val="44"/>
    </w:rPr>
  </w:style>
  <w:style w:type="character" w:customStyle="1" w:styleId="2Char">
    <w:name w:val="标题 2 Char"/>
    <w:basedOn w:val="a0"/>
    <w:link w:val="2"/>
    <w:uiPriority w:val="9"/>
    <w:rsid w:val="008E1627"/>
    <w:rPr>
      <w:rFonts w:asciiTheme="majorHAnsi" w:eastAsia="黑体" w:hAnsiTheme="majorHAnsi" w:cstheme="majorBidi"/>
      <w:b/>
      <w:bCs/>
      <w:sz w:val="28"/>
      <w:szCs w:val="32"/>
    </w:rPr>
  </w:style>
  <w:style w:type="character" w:customStyle="1" w:styleId="3Char">
    <w:name w:val="标题 3 Char"/>
    <w:basedOn w:val="a0"/>
    <w:link w:val="3"/>
    <w:uiPriority w:val="9"/>
    <w:rsid w:val="00FA5C92"/>
    <w:rPr>
      <w:rFonts w:eastAsia="黑体"/>
      <w:b/>
      <w:bCs/>
      <w:sz w:val="28"/>
      <w:szCs w:val="32"/>
    </w:rPr>
  </w:style>
  <w:style w:type="paragraph" w:styleId="10">
    <w:name w:val="toc 1"/>
    <w:basedOn w:val="a"/>
    <w:autoRedefine/>
    <w:uiPriority w:val="39"/>
    <w:unhideWhenUsed/>
    <w:qFormat/>
    <w:rsid w:val="008E1627"/>
    <w:pPr>
      <w:widowControl/>
      <w:ind w:firstLine="0"/>
    </w:pPr>
    <w:rPr>
      <w:rFonts w:ascii="宋体" w:hAnsi="宋体" w:cs="宋体"/>
      <w:kern w:val="0"/>
      <w:sz w:val="24"/>
      <w:szCs w:val="21"/>
    </w:rPr>
  </w:style>
  <w:style w:type="paragraph" w:styleId="TOC">
    <w:name w:val="TOC Heading"/>
    <w:basedOn w:val="1"/>
    <w:next w:val="a"/>
    <w:uiPriority w:val="39"/>
    <w:unhideWhenUsed/>
    <w:qFormat/>
    <w:rsid w:val="008E16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8E1627"/>
    <w:pPr>
      <w:widowControl/>
      <w:spacing w:after="100" w:line="276" w:lineRule="auto"/>
      <w:ind w:left="220" w:firstLine="0"/>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8E1627"/>
    <w:pPr>
      <w:widowControl/>
      <w:spacing w:after="100" w:line="276" w:lineRule="auto"/>
      <w:ind w:left="440" w:firstLine="0"/>
      <w:jc w:val="left"/>
    </w:pPr>
    <w:rPr>
      <w:rFonts w:asciiTheme="minorHAnsi" w:eastAsiaTheme="minorEastAsia" w:hAnsiTheme="minorHAnsi" w:cstheme="minorBidi"/>
      <w:kern w:val="0"/>
      <w:sz w:val="22"/>
      <w:szCs w:val="22"/>
    </w:rPr>
  </w:style>
  <w:style w:type="character" w:styleId="a6">
    <w:name w:val="Hyperlink"/>
    <w:basedOn w:val="a0"/>
    <w:uiPriority w:val="99"/>
    <w:unhideWhenUsed/>
    <w:rsid w:val="008E1627"/>
    <w:rPr>
      <w:color w:val="0000FF" w:themeColor="hyperlink"/>
      <w:u w:val="single"/>
    </w:rPr>
  </w:style>
  <w:style w:type="paragraph" w:styleId="a7">
    <w:name w:val="header"/>
    <w:basedOn w:val="a"/>
    <w:link w:val="Char1"/>
    <w:uiPriority w:val="99"/>
    <w:semiHidden/>
    <w:unhideWhenUsed/>
    <w:rsid w:val="00752A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752AE3"/>
    <w:rPr>
      <w:rFonts w:ascii="Times New Roman" w:eastAsia="宋体" w:hAnsi="Times New Roman" w:cs="Times New Roman"/>
      <w:sz w:val="18"/>
      <w:szCs w:val="18"/>
    </w:rPr>
  </w:style>
  <w:style w:type="paragraph" w:styleId="a8">
    <w:name w:val="footer"/>
    <w:basedOn w:val="a"/>
    <w:link w:val="Char2"/>
    <w:uiPriority w:val="99"/>
    <w:unhideWhenUsed/>
    <w:rsid w:val="00752AE3"/>
    <w:pPr>
      <w:tabs>
        <w:tab w:val="center" w:pos="4153"/>
        <w:tab w:val="right" w:pos="8306"/>
      </w:tabs>
      <w:snapToGrid w:val="0"/>
      <w:jc w:val="left"/>
    </w:pPr>
    <w:rPr>
      <w:sz w:val="18"/>
      <w:szCs w:val="18"/>
    </w:rPr>
  </w:style>
  <w:style w:type="character" w:customStyle="1" w:styleId="Char2">
    <w:name w:val="页脚 Char"/>
    <w:basedOn w:val="a0"/>
    <w:link w:val="a8"/>
    <w:uiPriority w:val="99"/>
    <w:rsid w:val="00752AE3"/>
    <w:rPr>
      <w:rFonts w:ascii="Times New Roman" w:eastAsia="宋体" w:hAnsi="Times New Roman" w:cs="Times New Roman"/>
      <w:sz w:val="18"/>
      <w:szCs w:val="18"/>
    </w:rPr>
  </w:style>
  <w:style w:type="paragraph" w:styleId="a9">
    <w:name w:val="No Spacing"/>
    <w:uiPriority w:val="1"/>
    <w:qFormat/>
    <w:rsid w:val="00E953DC"/>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106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5A55A-A11A-44EB-A289-47F39D3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15</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11</cp:revision>
  <dcterms:created xsi:type="dcterms:W3CDTF">2012-11-03T11:17:00Z</dcterms:created>
  <dcterms:modified xsi:type="dcterms:W3CDTF">2012-11-05T11:21:00Z</dcterms:modified>
</cp:coreProperties>
</file>